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B26AE6" w:rsidRDefault="008109A3" w:rsidP="00B26AE6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B26AE6" w:rsidRPr="00B26AE6">
        <w:rPr>
          <w:rFonts w:ascii="Georgia" w:hAnsi="Georgia"/>
          <w:b/>
          <w:sz w:val="28"/>
          <w:szCs w:val="28"/>
        </w:rPr>
        <w:t>ortodoncji.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B26AE6">
        <w:rPr>
          <w:rFonts w:ascii="Georgia" w:hAnsi="Georgia"/>
          <w:sz w:val="22"/>
          <w:szCs w:val="22"/>
        </w:rPr>
        <w:t>15</w:t>
      </w:r>
      <w:r w:rsidR="00EA1EC5">
        <w:rPr>
          <w:rFonts w:ascii="Georgia" w:hAnsi="Georgia"/>
          <w:sz w:val="22"/>
          <w:szCs w:val="22"/>
        </w:rPr>
        <w:t>.02</w:t>
      </w:r>
      <w:r w:rsidR="00E63C90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66463A" w:rsidRPr="006F71D3">
        <w:rPr>
          <w:rFonts w:ascii="Georgia" w:hAnsi="Georgia"/>
          <w:sz w:val="22"/>
          <w:szCs w:val="22"/>
        </w:rPr>
        <w:t>(t.j. Dz. U. z 2017 r. poz. 1938 ze zm</w:t>
      </w:r>
      <w:r w:rsidR="0066463A">
        <w:rPr>
          <w:rFonts w:ascii="Georgia" w:hAnsi="Georgia"/>
          <w:sz w:val="22"/>
          <w:szCs w:val="22"/>
        </w:rPr>
        <w:t>.)</w:t>
      </w:r>
      <w:r w:rsidR="001C50BB" w:rsidRPr="00D7294F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8A7B26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8A7B26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F82F49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F82F49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bookmarkStart w:id="1" w:name="_GoBack"/>
      <w:bookmarkEnd w:id="1"/>
    </w:p>
    <w:p w:rsidR="008A7B26" w:rsidRDefault="008A7B26" w:rsidP="008A7B26">
      <w:pPr>
        <w:pStyle w:val="Nagwek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leczenia stomatologicznego 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w specjalności ortodoncja </w:t>
      </w:r>
      <w:r w:rsidR="00673C3A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Pr="00D85C33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Pr="00757C2A">
        <w:rPr>
          <w:rFonts w:ascii="Georgia" w:hAnsi="Georgia" w:cs="Times New Roman"/>
          <w:color w:val="auto"/>
          <w:sz w:val="22"/>
          <w:szCs w:val="22"/>
        </w:rPr>
        <w:t>85131000 6</w:t>
      </w:r>
      <w:r w:rsidR="00A51D75">
        <w:rPr>
          <w:rFonts w:ascii="Georgia" w:hAnsi="Georgia"/>
          <w:color w:val="auto"/>
          <w:sz w:val="22"/>
          <w:szCs w:val="22"/>
        </w:rPr>
        <w:t xml:space="preserve">   </w:t>
      </w:r>
      <w:r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673C3A">
        <w:rPr>
          <w:rFonts w:ascii="Georgia" w:hAnsi="Georgia"/>
          <w:bCs w:val="0"/>
          <w:color w:val="auto"/>
          <w:sz w:val="22"/>
          <w:szCs w:val="22"/>
        </w:rPr>
        <w:t>)</w:t>
      </w:r>
      <w:r>
        <w:rPr>
          <w:rFonts w:ascii="Georgia" w:hAnsi="Georgia"/>
          <w:bCs w:val="0"/>
          <w:color w:val="auto"/>
          <w:sz w:val="22"/>
          <w:szCs w:val="22"/>
        </w:rPr>
        <w:t>.</w:t>
      </w:r>
    </w:p>
    <w:p w:rsidR="008A7B26" w:rsidRDefault="008A7B26" w:rsidP="008A7B26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8A7B26" w:rsidRPr="00A40B74" w:rsidRDefault="008A7B26" w:rsidP="008A7B26">
      <w:pPr>
        <w:jc w:val="both"/>
        <w:rPr>
          <w:rFonts w:ascii="Georgia" w:hAnsi="Georgia"/>
          <w:sz w:val="22"/>
          <w:szCs w:val="22"/>
          <w:lang w:eastAsia="en-US"/>
        </w:rPr>
      </w:pPr>
      <w:r w:rsidRPr="00BD7EB3">
        <w:rPr>
          <w:rFonts w:ascii="Georgia" w:hAnsi="Georgia"/>
          <w:sz w:val="22"/>
          <w:szCs w:val="22"/>
          <w:lang w:eastAsia="en-US"/>
        </w:rPr>
        <w:t>Oferent musi posiadać tytuł specjalisty z zakresu ortodoncji</w:t>
      </w:r>
      <w:r>
        <w:rPr>
          <w:rFonts w:ascii="Georgia" w:hAnsi="Georgia"/>
          <w:sz w:val="22"/>
          <w:szCs w:val="22"/>
          <w:lang w:eastAsia="en-US"/>
        </w:rPr>
        <w:t>.</w:t>
      </w:r>
    </w:p>
    <w:p w:rsidR="008A7B26" w:rsidRDefault="008A7B26" w:rsidP="008A7B26">
      <w:pPr>
        <w:pStyle w:val="Nagwek2"/>
        <w:spacing w:before="0"/>
        <w:jc w:val="both"/>
        <w:rPr>
          <w:rFonts w:ascii="Georgia" w:hAnsi="Georgia" w:cs="Times New Roman"/>
          <w:color w:val="000000" w:themeColor="text1"/>
          <w:sz w:val="22"/>
          <w:szCs w:val="22"/>
        </w:rPr>
      </w:pPr>
    </w:p>
    <w:p w:rsidR="008A7B26" w:rsidRPr="00673C3A" w:rsidRDefault="008A7B26" w:rsidP="00673C3A">
      <w:pPr>
        <w:jc w:val="both"/>
        <w:rPr>
          <w:rFonts w:ascii="Georgia" w:hAnsi="Georgia"/>
          <w:sz w:val="22"/>
          <w:szCs w:val="22"/>
        </w:rPr>
      </w:pPr>
      <w:r w:rsidRPr="00673C3A">
        <w:rPr>
          <w:rFonts w:ascii="Georgia" w:hAnsi="Georgia"/>
          <w:sz w:val="22"/>
          <w:szCs w:val="22"/>
        </w:rPr>
        <w:t>Maksymalne wynagrodzenie procentowe jakie Udzielający Zamówienia jest w stanie zapłacić</w:t>
      </w:r>
      <w:r w:rsidRPr="00673C3A">
        <w:rPr>
          <w:rFonts w:ascii="Georgia" w:hAnsi="Georgia"/>
          <w:sz w:val="22"/>
          <w:szCs w:val="22"/>
        </w:rPr>
        <w:br/>
        <w:t>w zależności od obrotu wynosi:</w:t>
      </w:r>
    </w:p>
    <w:p w:rsidR="008A7B26" w:rsidRDefault="008A7B26" w:rsidP="008A7B2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50 % za </w:t>
      </w:r>
      <w:r w:rsidR="00673C3A">
        <w:rPr>
          <w:rFonts w:ascii="Georgia" w:hAnsi="Georgia"/>
        </w:rPr>
        <w:t xml:space="preserve">wykonywane </w:t>
      </w:r>
      <w:r w:rsidR="00673C3A">
        <w:rPr>
          <w:rFonts w:ascii="Georgia" w:hAnsi="Georgia"/>
        </w:rPr>
        <w:t>prace, po odliczeniu kosztów pracowni technicznych.</w:t>
      </w:r>
    </w:p>
    <w:p w:rsidR="008A7B26" w:rsidRPr="00E30922" w:rsidRDefault="008A7B26" w:rsidP="008A7B26">
      <w:pPr>
        <w:jc w:val="both"/>
        <w:rPr>
          <w:rFonts w:ascii="Georgia" w:hAnsi="Georgia"/>
          <w:sz w:val="22"/>
          <w:szCs w:val="22"/>
        </w:rPr>
      </w:pPr>
      <w:r w:rsidRPr="004A1186"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520E9A">
        <w:rPr>
          <w:rFonts w:ascii="Georgia" w:hAnsi="Georgia"/>
          <w:sz w:val="22"/>
          <w:szCs w:val="22"/>
        </w:rPr>
        <w:t>onującego działalność leczniczą;</w:t>
      </w:r>
    </w:p>
    <w:p w:rsidR="008109A3" w:rsidRPr="00C066CB" w:rsidRDefault="00BA44C9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520E9A">
        <w:rPr>
          <w:rFonts w:ascii="Georgia" w:hAnsi="Georgia"/>
          <w:sz w:val="22"/>
          <w:szCs w:val="22"/>
          <w:lang w:eastAsia="en-US"/>
        </w:rPr>
        <w:t xml:space="preserve">; </w:t>
      </w:r>
    </w:p>
    <w:p w:rsidR="008109A3" w:rsidRPr="00C066CB" w:rsidRDefault="00520E9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prawa wykonywania zawodu;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E77BEF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E77BEF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4E63DC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4E63DC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E77BEF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E77BEF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="00E77BEF">
        <w:rPr>
          <w:rFonts w:ascii="Georgia" w:hAnsi="Georgia"/>
          <w:b/>
          <w:sz w:val="22"/>
          <w:szCs w:val="22"/>
        </w:rPr>
        <w:t>zakresie ortodoncji</w:t>
      </w:r>
      <w:r w:rsidR="008109A3" w:rsidRPr="00D85C33">
        <w:rPr>
          <w:rFonts w:ascii="Georgia" w:hAnsi="Georgia"/>
          <w:b/>
          <w:sz w:val="22"/>
          <w:szCs w:val="22"/>
        </w:rPr>
        <w:t>.</w:t>
      </w:r>
      <w:r w:rsidR="00E77BEF">
        <w:rPr>
          <w:rFonts w:ascii="Georgia" w:hAnsi="Georgia"/>
          <w:b/>
          <w:sz w:val="22"/>
          <w:szCs w:val="22"/>
        </w:rPr>
        <w:t>”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95371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700696">
        <w:rPr>
          <w:rFonts w:ascii="Georgia" w:hAnsi="Georgia" w:cs="Arial"/>
          <w:b/>
          <w:bCs/>
          <w:sz w:val="22"/>
          <w:szCs w:val="22"/>
        </w:rPr>
        <w:t>2</w:t>
      </w:r>
      <w:r w:rsidR="00E77BEF">
        <w:rPr>
          <w:rFonts w:ascii="Georgia" w:hAnsi="Georgia" w:cs="Arial"/>
          <w:b/>
          <w:bCs/>
          <w:sz w:val="22"/>
          <w:szCs w:val="22"/>
        </w:rPr>
        <w:t>3</w:t>
      </w:r>
      <w:r w:rsidR="00700696">
        <w:rPr>
          <w:rFonts w:ascii="Georgia" w:hAnsi="Georgia" w:cs="Arial"/>
          <w:b/>
          <w:bCs/>
          <w:sz w:val="22"/>
          <w:szCs w:val="22"/>
        </w:rPr>
        <w:t>.02.2018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00696">
        <w:rPr>
          <w:rFonts w:ascii="Georgia" w:hAnsi="Georgia" w:cs="Arial"/>
          <w:b/>
          <w:bCs/>
          <w:sz w:val="22"/>
          <w:szCs w:val="22"/>
        </w:rPr>
        <w:t>2</w:t>
      </w:r>
      <w:r w:rsidR="00E77BEF">
        <w:rPr>
          <w:rFonts w:ascii="Georgia" w:hAnsi="Georgia" w:cs="Arial"/>
          <w:b/>
          <w:bCs/>
          <w:sz w:val="22"/>
          <w:szCs w:val="22"/>
        </w:rPr>
        <w:t>3</w:t>
      </w:r>
      <w:r w:rsidR="00700696">
        <w:rPr>
          <w:rFonts w:ascii="Georgia" w:hAnsi="Georgia" w:cs="Arial"/>
          <w:b/>
          <w:bCs/>
          <w:sz w:val="22"/>
          <w:szCs w:val="22"/>
        </w:rPr>
        <w:t>.02.2018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00696">
        <w:rPr>
          <w:rFonts w:ascii="Georgia" w:hAnsi="Georgia" w:cs="Arial"/>
          <w:b/>
          <w:bCs/>
          <w:sz w:val="22"/>
          <w:szCs w:val="22"/>
        </w:rPr>
        <w:t>2</w:t>
      </w:r>
      <w:r w:rsidR="00E77BEF">
        <w:rPr>
          <w:rFonts w:ascii="Georgia" w:hAnsi="Georgia" w:cs="Arial"/>
          <w:b/>
          <w:bCs/>
          <w:sz w:val="22"/>
          <w:szCs w:val="22"/>
        </w:rPr>
        <w:t>3</w:t>
      </w:r>
      <w:r w:rsidR="00700696">
        <w:rPr>
          <w:rFonts w:ascii="Georgia" w:hAnsi="Georgia" w:cs="Arial"/>
          <w:b/>
          <w:bCs/>
          <w:sz w:val="22"/>
          <w:szCs w:val="22"/>
        </w:rPr>
        <w:t>.02.2018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lastRenderedPageBreak/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02483" w:rsidRDefault="00102483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02483" w:rsidRDefault="00102483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02483" w:rsidRDefault="008109A3" w:rsidP="00102483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02483">
        <w:rPr>
          <w:rFonts w:ascii="Georgia" w:hAnsi="Georgia"/>
          <w:b/>
        </w:rPr>
        <w:t xml:space="preserve"> </w:t>
      </w:r>
      <w:r w:rsidR="00102483">
        <w:rPr>
          <w:rFonts w:ascii="Georgia" w:hAnsi="Georgia"/>
          <w:b/>
        </w:rPr>
        <w:br/>
      </w:r>
      <w:r w:rsidR="00102483" w:rsidRPr="00102483">
        <w:rPr>
          <w:rFonts w:ascii="Georgia" w:hAnsi="Georgia"/>
          <w:b/>
          <w:color w:val="000000" w:themeColor="text1"/>
          <w:sz w:val="22"/>
          <w:szCs w:val="22"/>
        </w:rPr>
        <w:t>w specjalności ortodoncja</w:t>
      </w:r>
      <w:r w:rsidR="00102483" w:rsidRPr="00102483">
        <w:rPr>
          <w:rFonts w:ascii="Georgia" w:hAnsi="Georgia"/>
          <w:b/>
          <w:color w:val="000000" w:themeColor="text1"/>
          <w:sz w:val="22"/>
          <w:szCs w:val="22"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AE036E" w:rsidRDefault="00AE036E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AE036E" w:rsidRDefault="00AE036E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AE036E" w:rsidRDefault="00AE036E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34EDE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129">
        <w:rPr>
          <w:rFonts w:ascii="Georgia" w:hAnsi="Georgia" w:cs="Arial"/>
          <w:sz w:val="22"/>
          <w:szCs w:val="22"/>
        </w:rPr>
        <w:br/>
      </w:r>
      <w:r w:rsidR="00932E9A">
        <w:rPr>
          <w:rFonts w:ascii="Georgia" w:hAnsi="Georgia" w:cs="Arial"/>
          <w:sz w:val="22"/>
          <w:szCs w:val="22"/>
        </w:rPr>
        <w:t>(Dz. U. z 2016 r., poz. 922</w:t>
      </w:r>
      <w:r w:rsidRPr="00D85C33">
        <w:rPr>
          <w:rFonts w:ascii="Georgia" w:hAnsi="Georgia" w:cs="Arial"/>
          <w:sz w:val="22"/>
          <w:szCs w:val="22"/>
        </w:rPr>
        <w:t xml:space="preserve">). </w:t>
      </w:r>
    </w:p>
    <w:p w:rsidR="008109A3" w:rsidRPr="00C34EDE" w:rsidRDefault="008109A3" w:rsidP="00C34EDE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34EDE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F2848" w:rsidRDefault="00DF284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F2848" w:rsidRDefault="00DF284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B29D4" w:rsidRDefault="008B29D4" w:rsidP="008B29D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>
        <w:rPr>
          <w:rFonts w:ascii="Georgia" w:hAnsi="Georgia"/>
        </w:rPr>
        <w:t>…………</w:t>
      </w:r>
      <w:r>
        <w:rPr>
          <w:rFonts w:ascii="Georgia" w:hAnsi="Georgia"/>
        </w:rPr>
        <w:t xml:space="preserve"> % za wykonywane </w:t>
      </w:r>
      <w:r>
        <w:rPr>
          <w:rFonts w:ascii="Georgia" w:hAnsi="Georgia"/>
        </w:rPr>
        <w:t>prace.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B29D4" w:rsidRPr="006C50DD" w:rsidRDefault="008B29D4" w:rsidP="008B29D4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</w:t>
      </w:r>
      <w:r>
        <w:rPr>
          <w:rFonts w:ascii="Georgia" w:hAnsi="Georgia"/>
          <w:sz w:val="22"/>
          <w:szCs w:val="22"/>
        </w:rPr>
        <w:t xml:space="preserve"> protetycznymi i ortodontycznymi.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A419DD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8109A3" w:rsidRPr="00164B6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</w:t>
      </w:r>
      <w:r w:rsidR="009A261F">
        <w:rPr>
          <w:sz w:val="22"/>
          <w:szCs w:val="22"/>
        </w:rPr>
        <w:t xml:space="preserve">rowotnych z zakresu </w:t>
      </w:r>
      <w:r w:rsidR="009A261F" w:rsidRPr="009A261F">
        <w:rPr>
          <w:b/>
          <w:sz w:val="22"/>
          <w:szCs w:val="22"/>
        </w:rPr>
        <w:t>ortodoncji</w:t>
      </w:r>
      <w:r w:rsidRPr="009A261F">
        <w:rPr>
          <w:b/>
          <w:sz w:val="22"/>
          <w:szCs w:val="22"/>
        </w:rPr>
        <w:t>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</w:t>
      </w:r>
      <w:r w:rsidR="00065B75">
        <w:rPr>
          <w:rFonts w:ascii="Georgia" w:hAnsi="Georgia"/>
          <w:color w:val="000000"/>
        </w:rPr>
        <w:t xml:space="preserve"> </w:t>
      </w:r>
      <w:r w:rsidRPr="00D85C33">
        <w:rPr>
          <w:rFonts w:ascii="Georgia" w:hAnsi="Georgia"/>
          <w:color w:val="000000"/>
        </w:rPr>
        <w:t>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ustawą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6E4B85" w:rsidRDefault="008109A3" w:rsidP="006E4B8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</w:t>
      </w:r>
      <w:r w:rsidR="006E4B85">
        <w:rPr>
          <w:rFonts w:ascii="Georgia" w:hAnsi="Georgia"/>
        </w:rPr>
        <w:t xml:space="preserve">grodzenie </w:t>
      </w:r>
      <w:r w:rsidR="006E4B85">
        <w:rPr>
          <w:rFonts w:ascii="Georgia" w:hAnsi="Georgia"/>
        </w:rPr>
        <w:t>według formularza ofertowego stanowiącego Załącznik nr 3 do niniejszej umowy.</w:t>
      </w:r>
    </w:p>
    <w:p w:rsidR="008109A3" w:rsidRPr="006E4B85" w:rsidRDefault="008109A3" w:rsidP="006E4B85">
      <w:pPr>
        <w:pStyle w:val="Akapitzlist"/>
        <w:ind w:left="360"/>
        <w:jc w:val="both"/>
        <w:rPr>
          <w:rFonts w:ascii="Georgia" w:hAnsi="Georgia"/>
        </w:rPr>
      </w:pPr>
      <w:r w:rsidRPr="006E4B85">
        <w:rPr>
          <w:rFonts w:ascii="Georgia" w:hAnsi="Georgia"/>
        </w:rPr>
        <w:t>Kwota przychodu do wyliczenia wynagrodzenia prowizyjnego wyliczone będą po pomniejszeniu</w:t>
      </w:r>
      <w:r w:rsidR="008D59B2" w:rsidRPr="006E4B85">
        <w:rPr>
          <w:rFonts w:ascii="Georgia" w:hAnsi="Georgia"/>
        </w:rPr>
        <w:br/>
      </w:r>
      <w:r w:rsidRPr="006E4B85">
        <w:rPr>
          <w:rFonts w:ascii="Georgia" w:hAnsi="Georgia"/>
        </w:rPr>
        <w:t xml:space="preserve"> o </w:t>
      </w:r>
      <w:r w:rsidR="008D59B2" w:rsidRPr="006E4B85">
        <w:rPr>
          <w:rFonts w:ascii="Georgia" w:hAnsi="Georgia"/>
        </w:rPr>
        <w:t xml:space="preserve">  </w:t>
      </w:r>
      <w:r w:rsidRPr="006E4B85">
        <w:rPr>
          <w:rFonts w:ascii="Georgia" w:hAnsi="Georgia"/>
        </w:rPr>
        <w:t xml:space="preserve">koszty związane z pracami </w:t>
      </w:r>
      <w:r w:rsidR="002D2DF7" w:rsidRPr="006E4B85">
        <w:rPr>
          <w:rFonts w:ascii="Georgia" w:hAnsi="Georgia"/>
        </w:rPr>
        <w:t xml:space="preserve">protetycznymi i </w:t>
      </w:r>
      <w:r w:rsidRPr="006E4B85">
        <w:rPr>
          <w:rFonts w:ascii="Georgia" w:hAnsi="Georgia"/>
        </w:rPr>
        <w:t>orto</w:t>
      </w:r>
      <w:r w:rsidR="002D2DF7" w:rsidRPr="006E4B85">
        <w:rPr>
          <w:rFonts w:ascii="Georgia" w:hAnsi="Georgia"/>
        </w:rPr>
        <w:t>dontycznymi</w:t>
      </w:r>
      <w:r w:rsidRPr="006E4B85">
        <w:rPr>
          <w:rFonts w:ascii="Georgia" w:hAnsi="Georgia"/>
        </w:rPr>
        <w:t>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532F9F" w:rsidRPr="008A66C4" w:rsidRDefault="00164B66" w:rsidP="008A66C4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66C4">
        <w:rPr>
          <w:rFonts w:ascii="Georgia" w:hAnsi="Georgia"/>
        </w:rPr>
        <w:t>do przetwarzania danych dotyczących osób uprawnionych do korzystania z  badań, w szczególności</w:t>
      </w:r>
      <w:r w:rsidR="008A66C4" w:rsidRPr="008A66C4">
        <w:rPr>
          <w:rFonts w:ascii="Georgia" w:hAnsi="Georgia"/>
        </w:rPr>
        <w:t xml:space="preserve"> </w:t>
      </w:r>
      <w:r w:rsidRPr="008A66C4">
        <w:rPr>
          <w:rFonts w:ascii="Georgia" w:hAnsi="Georgia"/>
        </w:rPr>
        <w:t>dotyczących ich stanu zdrowia w sposób określony w ustawie z dnia</w:t>
      </w:r>
      <w:r w:rsidRPr="008A66C4">
        <w:rPr>
          <w:rFonts w:ascii="Georgia" w:hAnsi="Georgia" w:cs="Arial"/>
        </w:rPr>
        <w:t xml:space="preserve"> 29 sierpnia 1997</w:t>
      </w:r>
      <w:r w:rsidR="008A66C4">
        <w:rPr>
          <w:rFonts w:ascii="Georgia" w:hAnsi="Georgia" w:cs="Arial"/>
        </w:rPr>
        <w:t xml:space="preserve"> </w:t>
      </w:r>
      <w:r w:rsidRPr="008A66C4">
        <w:rPr>
          <w:rFonts w:ascii="Georgia" w:hAnsi="Georgia" w:cs="Arial"/>
        </w:rPr>
        <w:t>r. o ochronie</w:t>
      </w:r>
      <w:r w:rsidR="008A66C4" w:rsidRPr="008A66C4">
        <w:rPr>
          <w:rFonts w:ascii="Georgia" w:hAnsi="Georgia" w:cs="Arial"/>
        </w:rPr>
        <w:t xml:space="preserve"> danych osobowych </w:t>
      </w:r>
      <w:r w:rsidR="008A66C4" w:rsidRPr="00874411">
        <w:rPr>
          <w:rFonts w:ascii="Georgia" w:hAnsi="Georgia" w:cs="Arial"/>
        </w:rPr>
        <w:t>(tekst jednolity Dz. U. z 2016 r. poz. 922</w:t>
      </w:r>
      <w:r w:rsidR="00D2109D">
        <w:rPr>
          <w:rFonts w:ascii="Georgia" w:hAnsi="Georgia" w:cs="Arial"/>
        </w:rPr>
        <w:t>.</w:t>
      </w:r>
      <w:r w:rsidR="008A66C4" w:rsidRPr="008A66C4">
        <w:rPr>
          <w:rFonts w:ascii="Georgia" w:hAnsi="Georgia" w:cs="Arial"/>
        </w:rPr>
        <w:t>)</w:t>
      </w:r>
      <w:r w:rsidRPr="008A66C4">
        <w:rPr>
          <w:rFonts w:ascii="Georgia" w:hAnsi="Georgia" w:cs="Arial"/>
        </w:rPr>
        <w:t xml:space="preserve"> oraz aktach wykonawczych do ww. ustawy.</w:t>
      </w:r>
    </w:p>
    <w:p w:rsidR="00A55101" w:rsidRDefault="00A55101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4E2EDC" w:rsidRPr="004E2EDC">
        <w:rPr>
          <w:rFonts w:ascii="Georgia" w:hAnsi="Georgia"/>
          <w:sz w:val="22"/>
          <w:szCs w:val="22"/>
        </w:rPr>
        <w:t>(t.j. Dz. U. z 2017 r. poz. 1938 ze zm.)</w:t>
      </w:r>
      <w:r w:rsidR="003808DC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B246F8" w:rsidRDefault="00B246F8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48648D" w:rsidRDefault="0048648D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48648D" w:rsidRDefault="0048648D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48648D" w:rsidRDefault="0048648D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6E" w:rsidRDefault="00FA166E" w:rsidP="00EB60F5">
      <w:r>
        <w:separator/>
      </w:r>
    </w:p>
  </w:endnote>
  <w:endnote w:type="continuationSeparator" w:id="0">
    <w:p w:rsidR="00FA166E" w:rsidRDefault="00FA166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6E" w:rsidRDefault="00FA166E" w:rsidP="00EB60F5">
      <w:r>
        <w:separator/>
      </w:r>
    </w:p>
  </w:footnote>
  <w:footnote w:type="continuationSeparator" w:id="0">
    <w:p w:rsidR="00FA166E" w:rsidRDefault="00FA166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728"/>
    <w:multiLevelType w:val="hybridMultilevel"/>
    <w:tmpl w:val="7B2CC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B1ACF"/>
    <w:multiLevelType w:val="hybridMultilevel"/>
    <w:tmpl w:val="15244D54"/>
    <w:lvl w:ilvl="0" w:tplc="27E263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6"/>
  </w:num>
  <w:num w:numId="5">
    <w:abstractNumId w:val="1"/>
  </w:num>
  <w:num w:numId="6">
    <w:abstractNumId w:val="2"/>
  </w:num>
  <w:num w:numId="7">
    <w:abstractNumId w:val="27"/>
  </w:num>
  <w:num w:numId="8">
    <w:abstractNumId w:val="26"/>
  </w:num>
  <w:num w:numId="9">
    <w:abstractNumId w:val="22"/>
  </w:num>
  <w:num w:numId="10">
    <w:abstractNumId w:val="8"/>
  </w:num>
  <w:num w:numId="11">
    <w:abstractNumId w:val="4"/>
  </w:num>
  <w:num w:numId="12">
    <w:abstractNumId w:val="17"/>
  </w:num>
  <w:num w:numId="13">
    <w:abstractNumId w:val="29"/>
  </w:num>
  <w:num w:numId="14">
    <w:abstractNumId w:val="15"/>
  </w:num>
  <w:num w:numId="15">
    <w:abstractNumId w:val="31"/>
  </w:num>
  <w:num w:numId="16">
    <w:abstractNumId w:val="25"/>
  </w:num>
  <w:num w:numId="17">
    <w:abstractNumId w:val="9"/>
  </w:num>
  <w:num w:numId="18">
    <w:abstractNumId w:val="11"/>
  </w:num>
  <w:num w:numId="19">
    <w:abstractNumId w:val="28"/>
  </w:num>
  <w:num w:numId="20">
    <w:abstractNumId w:val="6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23"/>
  </w:num>
  <w:num w:numId="24">
    <w:abstractNumId w:val="30"/>
  </w:num>
  <w:num w:numId="25">
    <w:abstractNumId w:val="19"/>
  </w:num>
  <w:num w:numId="26">
    <w:abstractNumId w:val="6"/>
  </w:num>
  <w:num w:numId="27">
    <w:abstractNumId w:val="32"/>
  </w:num>
  <w:num w:numId="28">
    <w:abstractNumId w:val="5"/>
  </w:num>
  <w:num w:numId="29">
    <w:abstractNumId w:val="21"/>
  </w:num>
  <w:num w:numId="30">
    <w:abstractNumId w:val="13"/>
  </w:num>
  <w:num w:numId="31">
    <w:abstractNumId w:val="18"/>
  </w:num>
  <w:num w:numId="32">
    <w:abstractNumId w:val="3"/>
  </w:num>
  <w:num w:numId="33">
    <w:abstractNumId w:val="33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36678"/>
    <w:rsid w:val="00036BE8"/>
    <w:rsid w:val="00041556"/>
    <w:rsid w:val="00057601"/>
    <w:rsid w:val="00065B75"/>
    <w:rsid w:val="00075A83"/>
    <w:rsid w:val="000900AA"/>
    <w:rsid w:val="00090E21"/>
    <w:rsid w:val="000947BE"/>
    <w:rsid w:val="00096482"/>
    <w:rsid w:val="000A16EC"/>
    <w:rsid w:val="000A4D47"/>
    <w:rsid w:val="000B2136"/>
    <w:rsid w:val="000E3751"/>
    <w:rsid w:val="000F4540"/>
    <w:rsid w:val="00102483"/>
    <w:rsid w:val="00133458"/>
    <w:rsid w:val="00137F73"/>
    <w:rsid w:val="00141129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6B84"/>
    <w:rsid w:val="001C75FA"/>
    <w:rsid w:val="001D28BB"/>
    <w:rsid w:val="001D2C7A"/>
    <w:rsid w:val="001D6A87"/>
    <w:rsid w:val="001F00CE"/>
    <w:rsid w:val="002145CE"/>
    <w:rsid w:val="00220701"/>
    <w:rsid w:val="00234AF5"/>
    <w:rsid w:val="00236EDA"/>
    <w:rsid w:val="00243ABF"/>
    <w:rsid w:val="00250F44"/>
    <w:rsid w:val="002672C7"/>
    <w:rsid w:val="0027792B"/>
    <w:rsid w:val="00277AF6"/>
    <w:rsid w:val="00282582"/>
    <w:rsid w:val="0028475E"/>
    <w:rsid w:val="00293452"/>
    <w:rsid w:val="00295949"/>
    <w:rsid w:val="002A46C4"/>
    <w:rsid w:val="002C32BF"/>
    <w:rsid w:val="002C47B6"/>
    <w:rsid w:val="002D26CF"/>
    <w:rsid w:val="002D2DF7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77053"/>
    <w:rsid w:val="003808DC"/>
    <w:rsid w:val="00386BAC"/>
    <w:rsid w:val="0039352F"/>
    <w:rsid w:val="00396BD4"/>
    <w:rsid w:val="003A740B"/>
    <w:rsid w:val="003B2496"/>
    <w:rsid w:val="003D3794"/>
    <w:rsid w:val="004028A6"/>
    <w:rsid w:val="00414F46"/>
    <w:rsid w:val="00422C80"/>
    <w:rsid w:val="00430458"/>
    <w:rsid w:val="00435AC6"/>
    <w:rsid w:val="00451B64"/>
    <w:rsid w:val="0047695D"/>
    <w:rsid w:val="00477417"/>
    <w:rsid w:val="0048648D"/>
    <w:rsid w:val="004A631C"/>
    <w:rsid w:val="004B0739"/>
    <w:rsid w:val="004B6657"/>
    <w:rsid w:val="004B6E59"/>
    <w:rsid w:val="004D06E1"/>
    <w:rsid w:val="004E0FBB"/>
    <w:rsid w:val="004E2EDC"/>
    <w:rsid w:val="004E63DC"/>
    <w:rsid w:val="004F321A"/>
    <w:rsid w:val="004F552C"/>
    <w:rsid w:val="00501931"/>
    <w:rsid w:val="00505735"/>
    <w:rsid w:val="00507F65"/>
    <w:rsid w:val="00520E9A"/>
    <w:rsid w:val="00524D7E"/>
    <w:rsid w:val="0052653A"/>
    <w:rsid w:val="0053153D"/>
    <w:rsid w:val="00532F9F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5F02"/>
    <w:rsid w:val="005D78A0"/>
    <w:rsid w:val="006136DE"/>
    <w:rsid w:val="00615D73"/>
    <w:rsid w:val="006249B3"/>
    <w:rsid w:val="006250F7"/>
    <w:rsid w:val="006311B8"/>
    <w:rsid w:val="00640E68"/>
    <w:rsid w:val="00642ABD"/>
    <w:rsid w:val="00646565"/>
    <w:rsid w:val="00646A68"/>
    <w:rsid w:val="00652756"/>
    <w:rsid w:val="006558AD"/>
    <w:rsid w:val="006565A4"/>
    <w:rsid w:val="00656A94"/>
    <w:rsid w:val="0066463A"/>
    <w:rsid w:val="00673C3A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4B85"/>
    <w:rsid w:val="006E768A"/>
    <w:rsid w:val="006F1AB1"/>
    <w:rsid w:val="006F71D3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A7B26"/>
    <w:rsid w:val="008B2473"/>
    <w:rsid w:val="008B29D4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5371A"/>
    <w:rsid w:val="0097067C"/>
    <w:rsid w:val="0097749E"/>
    <w:rsid w:val="009A2307"/>
    <w:rsid w:val="009A261F"/>
    <w:rsid w:val="009A50F6"/>
    <w:rsid w:val="009A548C"/>
    <w:rsid w:val="009D446A"/>
    <w:rsid w:val="009D4A35"/>
    <w:rsid w:val="009D7F89"/>
    <w:rsid w:val="00A04810"/>
    <w:rsid w:val="00A419DD"/>
    <w:rsid w:val="00A433E5"/>
    <w:rsid w:val="00A51D75"/>
    <w:rsid w:val="00A55101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724"/>
    <w:rsid w:val="00AD0BDC"/>
    <w:rsid w:val="00AD65D9"/>
    <w:rsid w:val="00AE036E"/>
    <w:rsid w:val="00AE4D33"/>
    <w:rsid w:val="00AF153E"/>
    <w:rsid w:val="00AF26E8"/>
    <w:rsid w:val="00AF7F53"/>
    <w:rsid w:val="00B10C4D"/>
    <w:rsid w:val="00B136EE"/>
    <w:rsid w:val="00B246F8"/>
    <w:rsid w:val="00B26AE6"/>
    <w:rsid w:val="00B31234"/>
    <w:rsid w:val="00B3479A"/>
    <w:rsid w:val="00B53510"/>
    <w:rsid w:val="00B80953"/>
    <w:rsid w:val="00B83E63"/>
    <w:rsid w:val="00B85B81"/>
    <w:rsid w:val="00B94F48"/>
    <w:rsid w:val="00BA44C9"/>
    <w:rsid w:val="00BA4B40"/>
    <w:rsid w:val="00BC335D"/>
    <w:rsid w:val="00BE4C6D"/>
    <w:rsid w:val="00BF28F1"/>
    <w:rsid w:val="00BF4F57"/>
    <w:rsid w:val="00BF7645"/>
    <w:rsid w:val="00C00B68"/>
    <w:rsid w:val="00C066CB"/>
    <w:rsid w:val="00C20631"/>
    <w:rsid w:val="00C27BAE"/>
    <w:rsid w:val="00C34EDE"/>
    <w:rsid w:val="00C35B70"/>
    <w:rsid w:val="00C420D8"/>
    <w:rsid w:val="00C464A4"/>
    <w:rsid w:val="00C7788C"/>
    <w:rsid w:val="00C93B34"/>
    <w:rsid w:val="00C94D5D"/>
    <w:rsid w:val="00C966CE"/>
    <w:rsid w:val="00C96749"/>
    <w:rsid w:val="00CA6DE6"/>
    <w:rsid w:val="00CB1B20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44231"/>
    <w:rsid w:val="00D7294F"/>
    <w:rsid w:val="00D97D1E"/>
    <w:rsid w:val="00DA1256"/>
    <w:rsid w:val="00DA47EE"/>
    <w:rsid w:val="00DC6DE0"/>
    <w:rsid w:val="00DC6F9D"/>
    <w:rsid w:val="00DE2F2E"/>
    <w:rsid w:val="00DE41AD"/>
    <w:rsid w:val="00DE55C3"/>
    <w:rsid w:val="00DE55C5"/>
    <w:rsid w:val="00DE7993"/>
    <w:rsid w:val="00DF0359"/>
    <w:rsid w:val="00DF0F05"/>
    <w:rsid w:val="00DF1B04"/>
    <w:rsid w:val="00DF2848"/>
    <w:rsid w:val="00DF4F7F"/>
    <w:rsid w:val="00E05C68"/>
    <w:rsid w:val="00E25109"/>
    <w:rsid w:val="00E25ACD"/>
    <w:rsid w:val="00E3024F"/>
    <w:rsid w:val="00E30922"/>
    <w:rsid w:val="00E31B14"/>
    <w:rsid w:val="00E36419"/>
    <w:rsid w:val="00E45B70"/>
    <w:rsid w:val="00E63C90"/>
    <w:rsid w:val="00E6741E"/>
    <w:rsid w:val="00E769E9"/>
    <w:rsid w:val="00E77BEF"/>
    <w:rsid w:val="00EA0F4D"/>
    <w:rsid w:val="00EA1EC5"/>
    <w:rsid w:val="00EB0013"/>
    <w:rsid w:val="00EB1D92"/>
    <w:rsid w:val="00EB3ADF"/>
    <w:rsid w:val="00EB60F5"/>
    <w:rsid w:val="00ED396D"/>
    <w:rsid w:val="00EE3982"/>
    <w:rsid w:val="00EE3ACB"/>
    <w:rsid w:val="00EF6D9F"/>
    <w:rsid w:val="00F07966"/>
    <w:rsid w:val="00F14205"/>
    <w:rsid w:val="00F166E8"/>
    <w:rsid w:val="00F21E4C"/>
    <w:rsid w:val="00F24629"/>
    <w:rsid w:val="00F3623C"/>
    <w:rsid w:val="00F469FB"/>
    <w:rsid w:val="00F4795F"/>
    <w:rsid w:val="00F57A04"/>
    <w:rsid w:val="00F65B44"/>
    <w:rsid w:val="00F66743"/>
    <w:rsid w:val="00F709B6"/>
    <w:rsid w:val="00F80B34"/>
    <w:rsid w:val="00F82F49"/>
    <w:rsid w:val="00FA166E"/>
    <w:rsid w:val="00FB1878"/>
    <w:rsid w:val="00FB18DF"/>
    <w:rsid w:val="00FB29B4"/>
    <w:rsid w:val="00FB3661"/>
    <w:rsid w:val="00FB4A42"/>
    <w:rsid w:val="00FC6034"/>
    <w:rsid w:val="00FC7053"/>
    <w:rsid w:val="00FD638B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3FC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6278A-CDE8-4D86-B915-B75FE5FD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2964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37</cp:revision>
  <cp:lastPrinted>2017-02-13T09:14:00Z</cp:lastPrinted>
  <dcterms:created xsi:type="dcterms:W3CDTF">2018-02-15T11:35:00Z</dcterms:created>
  <dcterms:modified xsi:type="dcterms:W3CDTF">2018-02-15T12:26:00Z</dcterms:modified>
</cp:coreProperties>
</file>