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483273" w:rsidRDefault="00004C9D" w:rsidP="00196766">
      <w:pPr>
        <w:pStyle w:val="Tekstpodstawowy"/>
        <w:ind w:right="92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Łódź, dnia 25</w:t>
      </w:r>
      <w:r w:rsidR="00353042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4.2018</w:t>
      </w:r>
      <w:r w:rsidR="00196766" w:rsidRPr="00483273">
        <w:rPr>
          <w:color w:val="000000"/>
          <w:sz w:val="22"/>
          <w:szCs w:val="22"/>
        </w:rPr>
        <w:t xml:space="preserve"> r.</w:t>
      </w:r>
    </w:p>
    <w:p w:rsidR="00196766" w:rsidRPr="00483273" w:rsidRDefault="00196766" w:rsidP="00196766">
      <w:pPr>
        <w:pStyle w:val="Tekstpodstawowy"/>
        <w:jc w:val="both"/>
        <w:rPr>
          <w:b/>
          <w:color w:val="000000"/>
          <w:sz w:val="22"/>
          <w:szCs w:val="22"/>
        </w:rPr>
      </w:pPr>
    </w:p>
    <w:p w:rsidR="00196766" w:rsidRPr="00483273" w:rsidRDefault="00196766" w:rsidP="00196766">
      <w:pPr>
        <w:pStyle w:val="Tekstpodstawowy"/>
        <w:jc w:val="both"/>
        <w:rPr>
          <w:b/>
          <w:color w:val="0000FF"/>
          <w:sz w:val="22"/>
          <w:szCs w:val="22"/>
        </w:rPr>
      </w:pPr>
    </w:p>
    <w:p w:rsidR="00196766" w:rsidRPr="001516FE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516FE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1516FE" w:rsidRDefault="00196766" w:rsidP="009521BA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1516FE">
        <w:rPr>
          <w:rFonts w:ascii="Georgia" w:hAnsi="Georgia"/>
          <w:b/>
          <w:sz w:val="22"/>
          <w:szCs w:val="22"/>
        </w:rPr>
        <w:t>Centralny Szpital Kliniczny UM w Łodzi</w:t>
      </w:r>
      <w:r w:rsidR="009521BA" w:rsidRPr="001516FE">
        <w:rPr>
          <w:rFonts w:ascii="Georgia" w:hAnsi="Georgia"/>
          <w:b/>
          <w:sz w:val="22"/>
          <w:szCs w:val="22"/>
        </w:rPr>
        <w:t xml:space="preserve"> </w:t>
      </w:r>
      <w:r w:rsidRPr="001516FE">
        <w:rPr>
          <w:rFonts w:ascii="Georgia" w:hAnsi="Georgia"/>
          <w:b/>
          <w:sz w:val="22"/>
          <w:szCs w:val="22"/>
        </w:rPr>
        <w:t>ul. Pomorska 251</w:t>
      </w:r>
    </w:p>
    <w:p w:rsidR="00196766" w:rsidRPr="001516FE" w:rsidRDefault="00196766" w:rsidP="006D1B64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1516FE" w:rsidRDefault="00196766" w:rsidP="006D1B64">
      <w:pPr>
        <w:pStyle w:val="Tekstpodstawowy2"/>
        <w:jc w:val="center"/>
        <w:rPr>
          <w:rFonts w:ascii="Georgia" w:hAnsi="Georgia"/>
          <w:b/>
          <w:szCs w:val="22"/>
        </w:rPr>
      </w:pPr>
      <w:r w:rsidRPr="001516FE">
        <w:rPr>
          <w:rFonts w:ascii="Georgia" w:hAnsi="Georgia"/>
          <w:szCs w:val="22"/>
        </w:rPr>
        <w:t xml:space="preserve">działając w oparciu o ustawę z dnia 15 kwietnia 2011 r. o działalności leczniczej                                </w:t>
      </w:r>
      <w:r w:rsidR="006D1B64" w:rsidRPr="001516FE">
        <w:rPr>
          <w:rFonts w:ascii="Georgia" w:hAnsi="Georgia"/>
          <w:szCs w:val="22"/>
        </w:rPr>
        <w:t xml:space="preserve">                             </w:t>
      </w:r>
      <w:r w:rsidR="001516FE" w:rsidRPr="00765E01">
        <w:rPr>
          <w:rFonts w:ascii="Georgia" w:hAnsi="Georgia" w:cs="Arial"/>
          <w:szCs w:val="22"/>
        </w:rPr>
        <w:t xml:space="preserve">(Dz. U. z 2016 r. poz. 1638 z </w:t>
      </w:r>
      <w:proofErr w:type="spellStart"/>
      <w:r w:rsidR="001516FE" w:rsidRPr="00765E01">
        <w:rPr>
          <w:rFonts w:ascii="Georgia" w:hAnsi="Georgia" w:cs="Arial"/>
          <w:szCs w:val="22"/>
        </w:rPr>
        <w:t>późn</w:t>
      </w:r>
      <w:proofErr w:type="spellEnd"/>
      <w:r w:rsidR="001516FE" w:rsidRPr="00765E01">
        <w:rPr>
          <w:rFonts w:ascii="Georgia" w:hAnsi="Georgia" w:cs="Arial"/>
          <w:szCs w:val="22"/>
        </w:rPr>
        <w:t>. zm.)</w:t>
      </w:r>
      <w:r w:rsidR="001516FE" w:rsidRPr="001516FE">
        <w:rPr>
          <w:rFonts w:ascii="Georgia" w:hAnsi="Georgia" w:cs="Arial"/>
          <w:szCs w:val="22"/>
        </w:rPr>
        <w:t xml:space="preserve"> </w:t>
      </w:r>
      <w:r w:rsidRPr="001516FE">
        <w:rPr>
          <w:rFonts w:ascii="Georgia" w:hAnsi="Georgia"/>
          <w:color w:val="000000"/>
          <w:szCs w:val="22"/>
        </w:rPr>
        <w:t xml:space="preserve">ogłasza konkurs ofert </w:t>
      </w:r>
      <w:r w:rsidRPr="001516FE">
        <w:rPr>
          <w:rFonts w:ascii="Georgia" w:hAnsi="Georgia"/>
          <w:szCs w:val="22"/>
        </w:rPr>
        <w:t xml:space="preserve"> na</w:t>
      </w:r>
      <w:r w:rsidR="006D1B64" w:rsidRPr="001516FE">
        <w:rPr>
          <w:rFonts w:ascii="Georgia" w:hAnsi="Georgia"/>
          <w:szCs w:val="22"/>
        </w:rPr>
        <w:t>:</w:t>
      </w:r>
      <w:r w:rsidR="006D1B64" w:rsidRPr="001516FE">
        <w:rPr>
          <w:rFonts w:ascii="Georgia" w:hAnsi="Georgia"/>
          <w:szCs w:val="22"/>
        </w:rPr>
        <w:br/>
      </w:r>
      <w:r w:rsidRPr="001516FE">
        <w:rPr>
          <w:rFonts w:ascii="Georgia" w:hAnsi="Georgia"/>
          <w:b/>
          <w:szCs w:val="22"/>
        </w:rPr>
        <w:t xml:space="preserve"> udzielanie świadczeń zdr</w:t>
      </w:r>
      <w:r w:rsidR="00004C9D" w:rsidRPr="001516FE">
        <w:rPr>
          <w:rFonts w:ascii="Georgia" w:hAnsi="Georgia"/>
          <w:b/>
          <w:szCs w:val="22"/>
        </w:rPr>
        <w:t xml:space="preserve">owotnych z zakresu ratownictwa medycznego </w:t>
      </w:r>
    </w:p>
    <w:p w:rsidR="00196766" w:rsidRPr="001516FE" w:rsidRDefault="00004C9D" w:rsidP="006D1B64">
      <w:pPr>
        <w:pStyle w:val="Tekstpodstawowy2"/>
        <w:jc w:val="center"/>
        <w:rPr>
          <w:rFonts w:ascii="Georgia" w:hAnsi="Georgia"/>
          <w:b/>
          <w:szCs w:val="22"/>
        </w:rPr>
      </w:pPr>
      <w:r w:rsidRPr="001516FE">
        <w:rPr>
          <w:rFonts w:ascii="Georgia" w:hAnsi="Georgia"/>
          <w:b/>
          <w:szCs w:val="22"/>
        </w:rPr>
        <w:t>w oddziale psychiatrycznym.</w:t>
      </w:r>
    </w:p>
    <w:p w:rsidR="00196766" w:rsidRPr="001516FE" w:rsidRDefault="00196766" w:rsidP="006D1B64">
      <w:pPr>
        <w:jc w:val="center"/>
        <w:rPr>
          <w:rFonts w:ascii="Georgia" w:hAnsi="Georgia"/>
          <w:b/>
          <w:sz w:val="22"/>
          <w:szCs w:val="22"/>
        </w:rPr>
      </w:pPr>
    </w:p>
    <w:p w:rsidR="00196766" w:rsidRPr="001516FE" w:rsidRDefault="00196766" w:rsidP="00196766">
      <w:pPr>
        <w:rPr>
          <w:rFonts w:ascii="Georgia" w:hAnsi="Georgia"/>
          <w:color w:val="000000"/>
          <w:sz w:val="22"/>
          <w:szCs w:val="22"/>
        </w:rPr>
      </w:pPr>
      <w:r w:rsidRPr="001516FE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96766" w:rsidRPr="001516FE" w:rsidRDefault="00196766" w:rsidP="0019676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22"/>
          <w:szCs w:val="22"/>
        </w:rPr>
      </w:pPr>
      <w:r w:rsidRPr="001516FE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</w:p>
    <w:p w:rsidR="00196766" w:rsidRPr="001516FE" w:rsidRDefault="00196766" w:rsidP="00765E01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1516FE">
        <w:rPr>
          <w:rFonts w:ascii="Georgia" w:hAnsi="Georgia"/>
          <w:color w:val="000000"/>
          <w:sz w:val="22"/>
          <w:szCs w:val="22"/>
        </w:rPr>
        <w:t xml:space="preserve">      </w:t>
      </w:r>
      <w:r w:rsidR="00765E01" w:rsidRPr="00765E01">
        <w:rPr>
          <w:rFonts w:ascii="Georgia" w:hAnsi="Georgia" w:cs="Arial"/>
          <w:sz w:val="22"/>
          <w:szCs w:val="22"/>
        </w:rPr>
        <w:t xml:space="preserve">(Dz. U. z 2016 r. poz. 1638 z </w:t>
      </w:r>
      <w:proofErr w:type="spellStart"/>
      <w:r w:rsidR="00765E01" w:rsidRPr="00765E01">
        <w:rPr>
          <w:rFonts w:ascii="Georgia" w:hAnsi="Georgia" w:cs="Arial"/>
          <w:sz w:val="22"/>
          <w:szCs w:val="22"/>
        </w:rPr>
        <w:t>późn</w:t>
      </w:r>
      <w:proofErr w:type="spellEnd"/>
      <w:r w:rsidR="00765E01" w:rsidRPr="00765E01">
        <w:rPr>
          <w:rFonts w:ascii="Georgia" w:hAnsi="Georgia" w:cs="Arial"/>
          <w:sz w:val="22"/>
          <w:szCs w:val="22"/>
        </w:rPr>
        <w:t>. zm.)</w:t>
      </w:r>
    </w:p>
    <w:p w:rsidR="00196766" w:rsidRPr="001516FE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color w:val="000000"/>
          <w:sz w:val="22"/>
          <w:szCs w:val="22"/>
        </w:rPr>
        <w:t>posiadają uprawnienia do udz</w:t>
      </w:r>
      <w:r w:rsidR="0065602D">
        <w:rPr>
          <w:rFonts w:ascii="Georgia" w:hAnsi="Georgia"/>
          <w:color w:val="000000"/>
          <w:sz w:val="22"/>
          <w:szCs w:val="22"/>
        </w:rPr>
        <w:t xml:space="preserve">ielania świadczeń medycznych w </w:t>
      </w:r>
      <w:r w:rsidRPr="001516FE">
        <w:rPr>
          <w:rFonts w:ascii="Georgia" w:hAnsi="Georgia"/>
          <w:color w:val="000000"/>
          <w:sz w:val="22"/>
          <w:szCs w:val="22"/>
        </w:rPr>
        <w:t xml:space="preserve">w/w zakresie. </w:t>
      </w:r>
    </w:p>
    <w:p w:rsidR="00196766" w:rsidRPr="001516FE" w:rsidRDefault="00196766" w:rsidP="00196766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96766" w:rsidRPr="001516FE" w:rsidRDefault="00196766" w:rsidP="00196766">
      <w:pPr>
        <w:autoSpaceDE w:val="0"/>
        <w:autoSpaceDN w:val="0"/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sz w:val="22"/>
          <w:szCs w:val="22"/>
        </w:rPr>
        <w:t>Umowy z wybranymi ofe</w:t>
      </w:r>
      <w:r w:rsidR="007E44BE" w:rsidRPr="001516FE">
        <w:rPr>
          <w:rFonts w:ascii="Georgia" w:hAnsi="Georgia"/>
          <w:sz w:val="22"/>
          <w:szCs w:val="22"/>
        </w:rPr>
        <w:t xml:space="preserve">rentami zostaną zawarte </w:t>
      </w:r>
      <w:r w:rsidR="0065602D">
        <w:rPr>
          <w:rFonts w:ascii="Georgia" w:hAnsi="Georgia"/>
          <w:b/>
          <w:sz w:val="22"/>
          <w:szCs w:val="22"/>
        </w:rPr>
        <w:t>na okres 3 lat.</w:t>
      </w:r>
    </w:p>
    <w:p w:rsidR="00196766" w:rsidRPr="001516FE" w:rsidRDefault="00196766" w:rsidP="00196766">
      <w:pPr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sz w:val="22"/>
          <w:szCs w:val="22"/>
        </w:rPr>
        <w:t xml:space="preserve">Ze szczegółami dotyczącymi konkursu i materiałami informacyjnymi można się zapoznać </w:t>
      </w:r>
      <w:r w:rsidR="009521BA" w:rsidRPr="001516FE">
        <w:rPr>
          <w:rFonts w:ascii="Georgia" w:hAnsi="Georgia"/>
          <w:sz w:val="22"/>
          <w:szCs w:val="22"/>
        </w:rPr>
        <w:t xml:space="preserve">w siedzibie Szpitala </w:t>
      </w:r>
      <w:r w:rsidRPr="001516FE">
        <w:rPr>
          <w:rFonts w:ascii="Georgia" w:hAnsi="Georgia"/>
          <w:sz w:val="22"/>
          <w:szCs w:val="22"/>
        </w:rPr>
        <w:t>w</w:t>
      </w:r>
      <w:r w:rsidR="00E352C0" w:rsidRPr="001516FE">
        <w:rPr>
          <w:rFonts w:ascii="Georgia" w:hAnsi="Georgia"/>
          <w:sz w:val="22"/>
          <w:szCs w:val="22"/>
        </w:rPr>
        <w:t xml:space="preserve"> Łodzi przy ul. Pomorskiej 251 </w:t>
      </w:r>
      <w:r w:rsidRPr="001516FE">
        <w:rPr>
          <w:rFonts w:ascii="Georgia" w:hAnsi="Georgia"/>
          <w:sz w:val="22"/>
          <w:szCs w:val="22"/>
        </w:rPr>
        <w:t xml:space="preserve">oraz na stronie internetowej:   </w:t>
      </w:r>
      <w:hyperlink r:id="rId5" w:history="1">
        <w:r w:rsidR="009521BA" w:rsidRPr="001516FE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1516FE">
        <w:rPr>
          <w:rFonts w:ascii="Georgia" w:hAnsi="Georgia"/>
          <w:sz w:val="22"/>
          <w:szCs w:val="22"/>
        </w:rPr>
        <w:t>.</w:t>
      </w:r>
    </w:p>
    <w:p w:rsidR="00196766" w:rsidRPr="001516FE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sz w:val="22"/>
          <w:szCs w:val="22"/>
        </w:rPr>
        <w:t xml:space="preserve">Osoba uprawniona do kontaktów z Oferentami: </w:t>
      </w:r>
      <w:r w:rsidR="00C14252">
        <w:rPr>
          <w:rFonts w:ascii="Georgia" w:hAnsi="Georgia"/>
          <w:sz w:val="22"/>
          <w:szCs w:val="22"/>
        </w:rPr>
        <w:t xml:space="preserve">mgr </w:t>
      </w:r>
      <w:r w:rsidR="007E44BE" w:rsidRPr="001516FE">
        <w:rPr>
          <w:rFonts w:ascii="Georgia" w:hAnsi="Georgia"/>
          <w:sz w:val="22"/>
          <w:szCs w:val="22"/>
        </w:rPr>
        <w:t xml:space="preserve">Dorota </w:t>
      </w:r>
      <w:proofErr w:type="spellStart"/>
      <w:r w:rsidR="007E44BE" w:rsidRPr="001516FE">
        <w:rPr>
          <w:rFonts w:ascii="Georgia" w:hAnsi="Georgia"/>
          <w:sz w:val="22"/>
          <w:szCs w:val="22"/>
        </w:rPr>
        <w:t>Bonowicz</w:t>
      </w:r>
      <w:proofErr w:type="spellEnd"/>
      <w:r w:rsidR="007E44BE" w:rsidRPr="001516FE">
        <w:rPr>
          <w:rFonts w:ascii="Georgia" w:hAnsi="Georgia"/>
          <w:sz w:val="22"/>
          <w:szCs w:val="22"/>
        </w:rPr>
        <w:t>-Kwiatkowska – 42 675- 75- 8</w:t>
      </w:r>
      <w:r w:rsidRPr="001516FE">
        <w:rPr>
          <w:rFonts w:ascii="Georgia" w:hAnsi="Georgia"/>
          <w:sz w:val="22"/>
          <w:szCs w:val="22"/>
        </w:rPr>
        <w:t>8</w:t>
      </w:r>
    </w:p>
    <w:p w:rsidR="00196766" w:rsidRPr="001516FE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1516FE" w:rsidRDefault="00196766" w:rsidP="006D1B64">
      <w:pPr>
        <w:suppressAutoHyphens/>
        <w:rPr>
          <w:rFonts w:ascii="Georgia" w:hAnsi="Georgia" w:cs="Arial"/>
          <w:sz w:val="22"/>
          <w:szCs w:val="22"/>
        </w:rPr>
      </w:pPr>
      <w:r w:rsidRPr="001516FE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516FE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516FE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516FE">
        <w:rPr>
          <w:rFonts w:ascii="Georgia" w:hAnsi="Georgia" w:cs="Arial"/>
          <w:bCs/>
          <w:sz w:val="22"/>
          <w:szCs w:val="22"/>
        </w:rPr>
        <w:t xml:space="preserve"> </w:t>
      </w:r>
      <w:r w:rsidRPr="001516FE">
        <w:rPr>
          <w:rFonts w:ascii="Georgia" w:hAnsi="Georgia" w:cs="Arial"/>
          <w:sz w:val="22"/>
          <w:szCs w:val="22"/>
        </w:rPr>
        <w:t>oznaczonej:</w:t>
      </w:r>
    </w:p>
    <w:p w:rsidR="00DD5C78" w:rsidRPr="001516FE" w:rsidRDefault="00DD5C78" w:rsidP="006D1B64">
      <w:pPr>
        <w:suppressAutoHyphens/>
        <w:rPr>
          <w:rFonts w:ascii="Georgia" w:hAnsi="Georgia" w:cs="Arial"/>
          <w:sz w:val="22"/>
          <w:szCs w:val="22"/>
        </w:rPr>
      </w:pPr>
    </w:p>
    <w:p w:rsidR="00353042" w:rsidRPr="001516FE" w:rsidRDefault="0035304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1516FE">
        <w:rPr>
          <w:rFonts w:ascii="Georgia" w:hAnsi="Georgia" w:cs="Arial"/>
          <w:b/>
          <w:bCs/>
          <w:color w:val="000000"/>
          <w:szCs w:val="22"/>
        </w:rPr>
        <w:t>„</w:t>
      </w:r>
      <w:r w:rsidRPr="001516FE">
        <w:rPr>
          <w:rFonts w:ascii="Georgia" w:hAnsi="Georgia" w:cs="Arial"/>
          <w:b/>
          <w:color w:val="000000"/>
          <w:szCs w:val="22"/>
        </w:rPr>
        <w:t>Konkurs ofert</w:t>
      </w:r>
      <w:r w:rsidRPr="001516FE">
        <w:rPr>
          <w:rFonts w:ascii="Georgia" w:hAnsi="Georgia" w:cs="Arial"/>
          <w:b/>
          <w:bCs/>
          <w:color w:val="000000"/>
          <w:szCs w:val="22"/>
        </w:rPr>
        <w:t xml:space="preserve"> na udzielanie świadczeń zdrowotnych</w:t>
      </w:r>
    </w:p>
    <w:p w:rsidR="008867E2" w:rsidRPr="001516FE" w:rsidRDefault="00C14252" w:rsidP="00353042">
      <w:pPr>
        <w:pStyle w:val="Tekstpodstawowy2"/>
        <w:jc w:val="center"/>
        <w:rPr>
          <w:rFonts w:ascii="Georgia" w:hAnsi="Georgia" w:cs="Arial"/>
          <w:b/>
          <w:bCs/>
          <w:color w:val="000000"/>
          <w:szCs w:val="22"/>
        </w:rPr>
      </w:pPr>
      <w:r>
        <w:rPr>
          <w:rFonts w:ascii="Georgia" w:hAnsi="Georgia" w:cs="Arial"/>
          <w:b/>
          <w:bCs/>
          <w:color w:val="000000"/>
          <w:szCs w:val="22"/>
        </w:rPr>
        <w:t>z zakresu ratownictwa medycznego w oddziale psychiatrycznym</w:t>
      </w:r>
      <w:r w:rsidR="008867E2" w:rsidRPr="001516FE">
        <w:rPr>
          <w:rFonts w:ascii="Georgia" w:hAnsi="Georgia" w:cs="Arial"/>
          <w:b/>
          <w:bCs/>
          <w:color w:val="000000"/>
          <w:szCs w:val="22"/>
        </w:rPr>
        <w:t>”.</w:t>
      </w:r>
    </w:p>
    <w:p w:rsidR="00353042" w:rsidRPr="001516FE" w:rsidRDefault="00353042" w:rsidP="00353042">
      <w:pPr>
        <w:pStyle w:val="Tekstpodstawowy2"/>
        <w:ind w:left="1416" w:firstLine="708"/>
        <w:jc w:val="center"/>
        <w:rPr>
          <w:rFonts w:ascii="Georgia" w:hAnsi="Georgia" w:cs="Arial"/>
          <w:b/>
          <w:bCs/>
          <w:color w:val="000000"/>
          <w:szCs w:val="22"/>
        </w:rPr>
      </w:pPr>
      <w:r w:rsidRPr="001516FE">
        <w:rPr>
          <w:rFonts w:ascii="Georgia" w:hAnsi="Georgia" w:cs="Arial"/>
          <w:b/>
          <w:bCs/>
          <w:szCs w:val="22"/>
        </w:rPr>
        <w:t xml:space="preserve">Nie otwierać </w:t>
      </w:r>
      <w:r w:rsidR="00C14252">
        <w:rPr>
          <w:rFonts w:ascii="Georgia" w:hAnsi="Georgia" w:cs="Arial"/>
          <w:b/>
          <w:bCs/>
          <w:szCs w:val="22"/>
        </w:rPr>
        <w:t>przed 11.05.2018</w:t>
      </w:r>
      <w:r w:rsidRPr="001516FE">
        <w:rPr>
          <w:rFonts w:ascii="Georgia" w:hAnsi="Georgia" w:cs="Arial"/>
          <w:b/>
          <w:bCs/>
          <w:szCs w:val="22"/>
        </w:rPr>
        <w:t xml:space="preserve"> r. do godz.10.30.”</w:t>
      </w:r>
    </w:p>
    <w:p w:rsidR="00C14252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1516FE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14252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516FE">
        <w:rPr>
          <w:rFonts w:ascii="Georgia" w:hAnsi="Georgia" w:cs="Arial"/>
          <w:color w:val="000000"/>
          <w:sz w:val="22"/>
          <w:szCs w:val="22"/>
        </w:rPr>
        <w:t xml:space="preserve"> (parter, budynek A-3) </w:t>
      </w:r>
    </w:p>
    <w:p w:rsidR="00353042" w:rsidRPr="001516FE" w:rsidRDefault="00353042" w:rsidP="00353042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1516FE">
        <w:rPr>
          <w:rFonts w:ascii="Georgia" w:hAnsi="Georgia" w:cs="Arial"/>
          <w:color w:val="000000"/>
          <w:sz w:val="22"/>
          <w:szCs w:val="22"/>
        </w:rPr>
        <w:t>w Łodzi przy ul. Pomorskiej 251.</w:t>
      </w:r>
    </w:p>
    <w:p w:rsidR="00353042" w:rsidRPr="001516FE" w:rsidRDefault="00353042" w:rsidP="00353042">
      <w:pPr>
        <w:suppressAutoHyphens/>
        <w:ind w:left="357"/>
        <w:jc w:val="center"/>
        <w:rPr>
          <w:rFonts w:ascii="Georgia" w:hAnsi="Georgia" w:cs="Arial"/>
          <w:color w:val="000000"/>
          <w:sz w:val="22"/>
          <w:szCs w:val="22"/>
        </w:rPr>
      </w:pPr>
      <w:r w:rsidRPr="001516FE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C14252">
        <w:rPr>
          <w:rFonts w:ascii="Georgia" w:hAnsi="Georgia" w:cs="Arial"/>
          <w:b/>
          <w:bCs/>
          <w:sz w:val="22"/>
          <w:szCs w:val="22"/>
        </w:rPr>
        <w:t>dnia 11.05.2018</w:t>
      </w:r>
      <w:r w:rsidRPr="001516FE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353042" w:rsidRPr="001516FE" w:rsidRDefault="00353042" w:rsidP="00353042">
      <w:pPr>
        <w:suppressAutoHyphens/>
        <w:ind w:left="360" w:hanging="360"/>
        <w:jc w:val="center"/>
        <w:rPr>
          <w:rFonts w:ascii="Georgia" w:hAnsi="Georgia" w:cs="Arial"/>
          <w:sz w:val="22"/>
          <w:szCs w:val="22"/>
        </w:rPr>
      </w:pPr>
      <w:r w:rsidRPr="001516F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C14252">
        <w:rPr>
          <w:rFonts w:ascii="Georgia" w:hAnsi="Georgia" w:cs="Arial"/>
          <w:b/>
          <w:bCs/>
          <w:sz w:val="22"/>
          <w:szCs w:val="22"/>
        </w:rPr>
        <w:t>11.05.2018</w:t>
      </w:r>
      <w:r w:rsidRPr="001516FE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1516FE">
        <w:rPr>
          <w:rFonts w:ascii="Georgia" w:hAnsi="Georgia" w:cs="Arial"/>
          <w:sz w:val="22"/>
          <w:szCs w:val="22"/>
        </w:rPr>
        <w:t xml:space="preserve"> w pok. </w:t>
      </w:r>
      <w:r w:rsidRPr="001516FE">
        <w:rPr>
          <w:rFonts w:ascii="Georgia" w:hAnsi="Georgia" w:cs="Arial"/>
          <w:color w:val="000000"/>
          <w:sz w:val="22"/>
          <w:szCs w:val="22"/>
        </w:rPr>
        <w:t>367</w:t>
      </w:r>
      <w:r w:rsidRPr="001516FE">
        <w:rPr>
          <w:rFonts w:ascii="Georgia" w:hAnsi="Georgia" w:cs="Arial"/>
          <w:sz w:val="22"/>
          <w:szCs w:val="22"/>
        </w:rPr>
        <w:t xml:space="preserve"> Szpitala </w:t>
      </w:r>
      <w:r w:rsidRPr="001516FE">
        <w:rPr>
          <w:rFonts w:ascii="Georgia" w:hAnsi="Georgia" w:cs="Arial"/>
          <w:sz w:val="22"/>
          <w:szCs w:val="22"/>
        </w:rPr>
        <w:br/>
        <w:t>(budynek A-3), w Łodzi przy ul. Pomorskiej 251.</w:t>
      </w:r>
    </w:p>
    <w:p w:rsidR="00196766" w:rsidRPr="001516FE" w:rsidRDefault="00196766" w:rsidP="006D1B64">
      <w:pPr>
        <w:suppressAutoHyphens/>
        <w:ind w:left="360"/>
        <w:rPr>
          <w:rFonts w:ascii="Georgia" w:hAnsi="Georgia" w:cs="Arial"/>
          <w:color w:val="000000" w:themeColor="text1"/>
          <w:sz w:val="22"/>
          <w:szCs w:val="22"/>
        </w:rPr>
      </w:pPr>
    </w:p>
    <w:p w:rsidR="00196766" w:rsidRPr="001516FE" w:rsidRDefault="00196766" w:rsidP="005C0053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516FE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1516FE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1516FE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96766" w:rsidRPr="001516FE" w:rsidRDefault="00196766" w:rsidP="00196766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sz w:val="22"/>
          <w:szCs w:val="22"/>
        </w:rPr>
        <w:tab/>
      </w:r>
    </w:p>
    <w:p w:rsidR="00353042" w:rsidRPr="001516FE" w:rsidRDefault="00353042" w:rsidP="00353042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1516FE">
        <w:rPr>
          <w:rFonts w:ascii="Georgia" w:hAnsi="Georgia" w:cs="Arial"/>
          <w:sz w:val="22"/>
          <w:szCs w:val="22"/>
        </w:rPr>
        <w:t>Oferta winna zawierać:</w:t>
      </w:r>
    </w:p>
    <w:p w:rsidR="00C14252" w:rsidRPr="00D85C33" w:rsidRDefault="00C14252" w:rsidP="00C1425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C14252" w:rsidRPr="00D85C33" w:rsidRDefault="00C14252" w:rsidP="00C1425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C14252" w:rsidRPr="00D85C33" w:rsidRDefault="00C14252" w:rsidP="00C1425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C14252" w:rsidRPr="00D85C33" w:rsidRDefault="00C14252" w:rsidP="00C1425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C14252" w:rsidRPr="00D85C33" w:rsidRDefault="00C14252" w:rsidP="00C1425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C14252" w:rsidRPr="00D85C33" w:rsidRDefault="00C14252" w:rsidP="00C1425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nadania NIP, REGON;</w:t>
      </w:r>
    </w:p>
    <w:p w:rsidR="00C14252" w:rsidRPr="001C65FE" w:rsidRDefault="00C14252" w:rsidP="00C1425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1C65FE">
        <w:rPr>
          <w:rFonts w:ascii="Georgia" w:hAnsi="Georgia"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>opię</w:t>
      </w:r>
      <w:r w:rsidRPr="001C65FE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1C65FE">
        <w:rPr>
          <w:rFonts w:ascii="Georgia" w:hAnsi="Georgia"/>
          <w:sz w:val="22"/>
          <w:szCs w:val="22"/>
        </w:rPr>
        <w:br/>
        <w:t>22 grudnia 2011 r. w sprawie obowiązkowego ubezpieczenia odpowiedzialności cywilnej świadczeniodawcy niebędącego podmiotem wykonującym działalność leczniczą, udzielającego świadczeń opieki zdrowotnej,</w:t>
      </w:r>
    </w:p>
    <w:p w:rsidR="00C14252" w:rsidRPr="00F31A0A" w:rsidRDefault="00C14252" w:rsidP="00C14252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Pr="00682305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Pr="00682305">
        <w:rPr>
          <w:rFonts w:ascii="Georgia" w:hAnsi="Georgia"/>
          <w:sz w:val="22"/>
          <w:szCs w:val="22"/>
        </w:rPr>
        <w:t xml:space="preserve"> </w:t>
      </w:r>
      <w:r w:rsidRPr="00682305">
        <w:rPr>
          <w:rFonts w:ascii="Georgia" w:hAnsi="Georgia" w:cs="Arial"/>
          <w:sz w:val="22"/>
          <w:szCs w:val="22"/>
        </w:rPr>
        <w:t xml:space="preserve">uzyskania </w:t>
      </w:r>
      <w:r>
        <w:rPr>
          <w:rFonts w:ascii="Georgia" w:hAnsi="Georgia"/>
          <w:sz w:val="22"/>
          <w:szCs w:val="22"/>
          <w:lang w:eastAsia="en-US"/>
        </w:rPr>
        <w:t>wymaganych kwalifikacji.</w:t>
      </w:r>
    </w:p>
    <w:p w:rsidR="00196766" w:rsidRPr="001516FE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A0677B" w:rsidRDefault="00A0677B" w:rsidP="00196766">
      <w:pPr>
        <w:jc w:val="both"/>
        <w:rPr>
          <w:rFonts w:ascii="Georgia" w:hAnsi="Georgia"/>
          <w:sz w:val="22"/>
          <w:szCs w:val="22"/>
        </w:rPr>
      </w:pPr>
    </w:p>
    <w:p w:rsidR="00A0677B" w:rsidRPr="00A0677B" w:rsidRDefault="00A0677B" w:rsidP="00A0677B">
      <w:pPr>
        <w:pStyle w:val="Tekstpodstawowy"/>
        <w:rPr>
          <w:rFonts w:ascii="Georgia" w:hAnsi="Georgia"/>
          <w:sz w:val="22"/>
          <w:szCs w:val="22"/>
        </w:rPr>
      </w:pPr>
      <w:r w:rsidRPr="00A0677B">
        <w:rPr>
          <w:rFonts w:ascii="Georgia" w:hAnsi="Georgia"/>
          <w:sz w:val="22"/>
          <w:szCs w:val="22"/>
        </w:rPr>
        <w:t>Termin związania ofertą wynosi 30 dni.</w:t>
      </w:r>
    </w:p>
    <w:p w:rsidR="00A0677B" w:rsidRPr="00A0677B" w:rsidRDefault="00A0677B" w:rsidP="00A0677B">
      <w:pPr>
        <w:jc w:val="both"/>
        <w:rPr>
          <w:rFonts w:ascii="Georgia" w:hAnsi="Georgia"/>
          <w:sz w:val="22"/>
          <w:szCs w:val="22"/>
        </w:rPr>
      </w:pPr>
      <w:r w:rsidRPr="00A0677B">
        <w:rPr>
          <w:rFonts w:ascii="Georgia" w:hAnsi="Georgia"/>
          <w:sz w:val="22"/>
          <w:szCs w:val="22"/>
        </w:rPr>
        <w:t xml:space="preserve">Oferenci mają prawo do składania skarg i </w:t>
      </w:r>
      <w:proofErr w:type="spellStart"/>
      <w:r w:rsidRPr="00A0677B">
        <w:rPr>
          <w:rFonts w:ascii="Georgia" w:hAnsi="Georgia"/>
          <w:sz w:val="22"/>
          <w:szCs w:val="22"/>
        </w:rPr>
        <w:t>odwołań</w:t>
      </w:r>
      <w:proofErr w:type="spellEnd"/>
      <w:r w:rsidRPr="00A0677B">
        <w:rPr>
          <w:rFonts w:ascii="Georgia" w:hAnsi="Georgia"/>
          <w:sz w:val="22"/>
          <w:szCs w:val="22"/>
        </w:rPr>
        <w:t xml:space="preserve"> dotyczących konkursu ofert.</w:t>
      </w:r>
    </w:p>
    <w:p w:rsidR="00A0677B" w:rsidRPr="00A0677B" w:rsidRDefault="00A0677B" w:rsidP="00A0677B">
      <w:pPr>
        <w:suppressAutoHyphens/>
        <w:jc w:val="both"/>
        <w:rPr>
          <w:rFonts w:ascii="Georgia" w:hAnsi="Georgia" w:cs="Arial"/>
          <w:sz w:val="22"/>
          <w:szCs w:val="22"/>
        </w:rPr>
      </w:pPr>
    </w:p>
    <w:p w:rsidR="00A0677B" w:rsidRPr="00A0677B" w:rsidRDefault="00A0677B" w:rsidP="00A0677B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A0677B">
        <w:rPr>
          <w:rFonts w:ascii="Georgia" w:hAnsi="Georgia" w:cs="Arial"/>
          <w:sz w:val="22"/>
          <w:szCs w:val="22"/>
        </w:rPr>
        <w:t>Udzielający zamówienia zastrzega sobie prawo do odwołania konkursu oraz do przedłużenia terminu ogłoszenia rozstrzygnięci</w:t>
      </w:r>
      <w:bookmarkStart w:id="0" w:name="_GoBack"/>
      <w:bookmarkEnd w:id="0"/>
      <w:r w:rsidRPr="00A0677B">
        <w:rPr>
          <w:rFonts w:ascii="Georgia" w:hAnsi="Georgia" w:cs="Arial"/>
          <w:sz w:val="22"/>
          <w:szCs w:val="22"/>
        </w:rPr>
        <w:t xml:space="preserve">a konkursu bez podawania przyczyn. </w:t>
      </w:r>
    </w:p>
    <w:p w:rsidR="00A0677B" w:rsidRDefault="00A0677B" w:rsidP="00196766">
      <w:pPr>
        <w:jc w:val="both"/>
        <w:rPr>
          <w:rFonts w:ascii="Georgia" w:hAnsi="Georgia"/>
          <w:sz w:val="22"/>
          <w:szCs w:val="22"/>
        </w:rPr>
      </w:pPr>
    </w:p>
    <w:p w:rsidR="00A0677B" w:rsidRPr="001516FE" w:rsidRDefault="00A0677B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1516FE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sz w:val="22"/>
          <w:szCs w:val="22"/>
        </w:rPr>
        <w:t>Wywieszono:</w:t>
      </w:r>
    </w:p>
    <w:p w:rsidR="000105C1" w:rsidRPr="001516FE" w:rsidRDefault="00133CEF" w:rsidP="00DD5C78">
      <w:pPr>
        <w:jc w:val="both"/>
        <w:rPr>
          <w:rFonts w:ascii="Georgia" w:hAnsi="Georgia"/>
          <w:sz w:val="22"/>
          <w:szCs w:val="22"/>
        </w:rPr>
      </w:pPr>
      <w:r w:rsidRPr="001516FE">
        <w:rPr>
          <w:rFonts w:ascii="Georgia" w:hAnsi="Georgia"/>
          <w:sz w:val="22"/>
          <w:szCs w:val="22"/>
        </w:rPr>
        <w:t>Zdjęto:</w:t>
      </w:r>
    </w:p>
    <w:sectPr w:rsidR="000105C1" w:rsidRPr="001516FE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749E69FA"/>
    <w:lvl w:ilvl="0" w:tplc="16203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04C9D"/>
    <w:rsid w:val="000105C1"/>
    <w:rsid w:val="000846C7"/>
    <w:rsid w:val="00133CEF"/>
    <w:rsid w:val="001516FE"/>
    <w:rsid w:val="00196766"/>
    <w:rsid w:val="00353042"/>
    <w:rsid w:val="00393DEF"/>
    <w:rsid w:val="003B671E"/>
    <w:rsid w:val="00497C79"/>
    <w:rsid w:val="004D3BC6"/>
    <w:rsid w:val="004E20D5"/>
    <w:rsid w:val="005C0053"/>
    <w:rsid w:val="006037E4"/>
    <w:rsid w:val="0065602D"/>
    <w:rsid w:val="006D1B64"/>
    <w:rsid w:val="00765E01"/>
    <w:rsid w:val="007E44BE"/>
    <w:rsid w:val="008867E2"/>
    <w:rsid w:val="00894071"/>
    <w:rsid w:val="008B4687"/>
    <w:rsid w:val="009521BA"/>
    <w:rsid w:val="00A0677B"/>
    <w:rsid w:val="00A56410"/>
    <w:rsid w:val="00A80606"/>
    <w:rsid w:val="00AD2DFF"/>
    <w:rsid w:val="00B26D13"/>
    <w:rsid w:val="00B31679"/>
    <w:rsid w:val="00B9342C"/>
    <w:rsid w:val="00C14252"/>
    <w:rsid w:val="00C20C67"/>
    <w:rsid w:val="00CC3FE4"/>
    <w:rsid w:val="00DB5D95"/>
    <w:rsid w:val="00DC55C7"/>
    <w:rsid w:val="00DD5C78"/>
    <w:rsid w:val="00E352C0"/>
    <w:rsid w:val="00E36419"/>
    <w:rsid w:val="00E874A1"/>
    <w:rsid w:val="00EA2985"/>
    <w:rsid w:val="00FA4E01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1B7"/>
  <w15:docId w15:val="{68936A9B-96C5-4237-B162-22B8B001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8</cp:revision>
  <cp:lastPrinted>2015-11-04T12:42:00Z</cp:lastPrinted>
  <dcterms:created xsi:type="dcterms:W3CDTF">2018-04-25T09:08:00Z</dcterms:created>
  <dcterms:modified xsi:type="dcterms:W3CDTF">2018-04-25T11:34:00Z</dcterms:modified>
</cp:coreProperties>
</file>