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Udzielający zamówienia: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Samodzielny Publiczny Zakład Opieki Zdrowotnej Centralny Szpital Kliniczny 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Uniwersytetu Medycznego w Łodzi</w:t>
      </w:r>
    </w:p>
    <w:p w:rsidR="00297FCB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92-213 – Łódź,  ul. Pomorska 251</w:t>
      </w:r>
    </w:p>
    <w:p w:rsidR="00297FCB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</w:rPr>
      </w:pP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D85C33" w:rsidRDefault="00D2424E" w:rsidP="00D2424E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D2424E" w:rsidRPr="006136DE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D85C33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86163">
        <w:rPr>
          <w:rFonts w:ascii="Georgia" w:hAnsi="Georgia"/>
          <w:sz w:val="22"/>
          <w:szCs w:val="22"/>
        </w:rPr>
        <w:instrText xml:space="preserve"> HYPERLINK "http://</w:instrText>
      </w:r>
      <w:r w:rsidR="00C86163" w:rsidRPr="00C86163">
        <w:rPr>
          <w:rFonts w:ascii="Georgia" w:hAnsi="Georgia"/>
          <w:sz w:val="22"/>
          <w:szCs w:val="22"/>
        </w:rPr>
        <w:instrText>www.csk.umed.pl</w:instrText>
      </w:r>
      <w:r w:rsidR="00C86163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86163" w:rsidRPr="0033122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297FCB" w:rsidRDefault="00297FCB" w:rsidP="00297FCB">
      <w:pPr>
        <w:pStyle w:val="Tytu"/>
        <w:rPr>
          <w:rFonts w:ascii="Georgia" w:hAnsi="Georgia" w:cs="Arial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Pr="000C467E" w:rsidRDefault="00297FCB" w:rsidP="00297FCB">
      <w:pPr>
        <w:pStyle w:val="Tytu"/>
        <w:rPr>
          <w:rFonts w:ascii="Georgia" w:hAnsi="Georgia" w:cs="Tahoma"/>
        </w:rPr>
      </w:pPr>
    </w:p>
    <w:p w:rsidR="00E44209" w:rsidRPr="0049364C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49364C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49364C" w:rsidRDefault="00E44209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 w:cs="Arial"/>
          <w:sz w:val="28"/>
          <w:szCs w:val="28"/>
        </w:rPr>
        <w:t>na udzielanie świadczeń zdrowotnych w zakresie</w:t>
      </w:r>
    </w:p>
    <w:p w:rsidR="008A0FDF" w:rsidRPr="00EC0E1E" w:rsidRDefault="00E44209" w:rsidP="00E44209">
      <w:pPr>
        <w:jc w:val="center"/>
        <w:rPr>
          <w:rFonts w:ascii="Georgia" w:hAnsi="Georgia"/>
          <w:b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>dyżurów lekarskich</w:t>
      </w:r>
    </w:p>
    <w:p w:rsidR="0049364C" w:rsidRPr="0049364C" w:rsidRDefault="00E44209" w:rsidP="00E44209">
      <w:pPr>
        <w:jc w:val="center"/>
        <w:rPr>
          <w:rFonts w:ascii="Georgia" w:hAnsi="Georgia"/>
          <w:sz w:val="28"/>
          <w:szCs w:val="28"/>
        </w:rPr>
      </w:pPr>
      <w:r w:rsidRPr="00EC0E1E">
        <w:rPr>
          <w:rFonts w:ascii="Georgia" w:hAnsi="Georgia"/>
          <w:b/>
          <w:sz w:val="28"/>
          <w:szCs w:val="28"/>
        </w:rPr>
        <w:t xml:space="preserve"> na p</w:t>
      </w:r>
      <w:r w:rsidR="008A0FDF" w:rsidRPr="00EC0E1E">
        <w:rPr>
          <w:rFonts w:ascii="Georgia" w:hAnsi="Georgia"/>
          <w:b/>
          <w:sz w:val="28"/>
          <w:szCs w:val="28"/>
        </w:rPr>
        <w:t>otrzeby Izby Przyjęć</w:t>
      </w:r>
    </w:p>
    <w:p w:rsidR="00E44209" w:rsidRPr="0049364C" w:rsidRDefault="008A0FDF" w:rsidP="00E44209">
      <w:pPr>
        <w:jc w:val="center"/>
        <w:rPr>
          <w:rFonts w:ascii="Georgia" w:hAnsi="Georgia" w:cs="Arial"/>
          <w:sz w:val="28"/>
          <w:szCs w:val="28"/>
        </w:rPr>
      </w:pPr>
      <w:r w:rsidRPr="0049364C">
        <w:rPr>
          <w:rFonts w:ascii="Georgia" w:hAnsi="Georgia"/>
          <w:sz w:val="28"/>
          <w:szCs w:val="28"/>
        </w:rPr>
        <w:t>Centrum Kliniczno – Dydaktycznego</w:t>
      </w:r>
      <w:r w:rsidR="0049364C" w:rsidRPr="0049364C">
        <w:rPr>
          <w:rFonts w:ascii="Georgia" w:hAnsi="Georgia"/>
          <w:sz w:val="28"/>
          <w:szCs w:val="28"/>
        </w:rPr>
        <w:t>.</w:t>
      </w: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jc w:val="center"/>
        <w:rPr>
          <w:rFonts w:ascii="Arial" w:hAnsi="Arial" w:cs="Arial"/>
          <w:sz w:val="32"/>
          <w:szCs w:val="32"/>
        </w:rPr>
      </w:pPr>
    </w:p>
    <w:p w:rsidR="00297FCB" w:rsidRDefault="00297FCB" w:rsidP="00297FCB">
      <w:pPr>
        <w:pStyle w:val="Tytu"/>
        <w:jc w:val="left"/>
        <w:rPr>
          <w:rFonts w:ascii="Georgia" w:hAnsi="Georgia" w:cs="Tahoma"/>
          <w:b w:val="0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B30649">
      <w:pPr>
        <w:pStyle w:val="Tytu"/>
        <w:ind w:left="4248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Zatwierdził</w:t>
      </w:r>
      <w:r w:rsidR="00B30649">
        <w:rPr>
          <w:rFonts w:ascii="Georgia" w:hAnsi="Georgia" w:cs="Arial"/>
          <w:sz w:val="24"/>
          <w:szCs w:val="24"/>
        </w:rPr>
        <w:t xml:space="preserve"> Dyrektor</w:t>
      </w:r>
      <w:r>
        <w:rPr>
          <w:rFonts w:ascii="Georgia" w:hAnsi="Georgia" w:cs="Arial"/>
          <w:sz w:val="24"/>
          <w:szCs w:val="24"/>
        </w:rPr>
        <w:t xml:space="preserve">: </w:t>
      </w:r>
    </w:p>
    <w:p w:rsidR="00297FCB" w:rsidRDefault="00297FCB" w:rsidP="00297FCB">
      <w:pPr>
        <w:pStyle w:val="Tytu"/>
        <w:rPr>
          <w:rFonts w:ascii="Georgia" w:hAnsi="Georgi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pStyle w:val="Tytu"/>
        <w:rPr>
          <w:rFonts w:ascii="Tahoma" w:hAnsi="Tahoma" w:cs="Tahoma"/>
          <w:sz w:val="20"/>
          <w:szCs w:val="20"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297FCB" w:rsidP="00297FCB">
      <w:pPr>
        <w:jc w:val="both"/>
        <w:rPr>
          <w:b/>
        </w:rPr>
      </w:pPr>
    </w:p>
    <w:p w:rsidR="00297FCB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 xml:space="preserve">Łódź, </w:t>
      </w:r>
      <w:r w:rsidR="004F7843">
        <w:rPr>
          <w:rFonts w:ascii="Georgia" w:hAnsi="Georgia" w:cs="Arial"/>
          <w:b w:val="0"/>
          <w:bCs w:val="0"/>
          <w:sz w:val="24"/>
          <w:szCs w:val="24"/>
        </w:rPr>
        <w:t>28</w:t>
      </w:r>
      <w:r w:rsidR="006F3584">
        <w:rPr>
          <w:rFonts w:ascii="Georgia" w:hAnsi="Georgia" w:cs="Arial"/>
          <w:b w:val="0"/>
          <w:bCs w:val="0"/>
          <w:sz w:val="24"/>
          <w:szCs w:val="24"/>
        </w:rPr>
        <w:t>.06</w:t>
      </w:r>
      <w:r w:rsidR="009319C1">
        <w:rPr>
          <w:rFonts w:ascii="Georgia" w:hAnsi="Georgia" w:cs="Arial"/>
          <w:b w:val="0"/>
          <w:bCs w:val="0"/>
          <w:sz w:val="24"/>
          <w:szCs w:val="24"/>
        </w:rPr>
        <w:t>.2018</w:t>
      </w:r>
      <w:r w:rsidR="00297FCB">
        <w:rPr>
          <w:rFonts w:ascii="Georgia" w:hAnsi="Georgia" w:cs="Arial"/>
          <w:b w:val="0"/>
          <w:bCs w:val="0"/>
          <w:sz w:val="24"/>
          <w:szCs w:val="24"/>
        </w:rPr>
        <w:t xml:space="preserve"> r.</w:t>
      </w: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D2424E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AA445E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4"/>
          <w:szCs w:val="24"/>
        </w:rPr>
      </w:pP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SZCZEGÓŁOWE WARUNKI</w:t>
      </w:r>
    </w:p>
    <w:p w:rsidR="00527D9C" w:rsidRPr="00D85C33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527D9C" w:rsidRPr="00D85C33" w:rsidRDefault="00527D9C" w:rsidP="00527D9C">
      <w:pPr>
        <w:rPr>
          <w:rFonts w:ascii="Georgia" w:hAnsi="Georgia"/>
          <w:sz w:val="22"/>
          <w:szCs w:val="22"/>
        </w:rPr>
      </w:pPr>
    </w:p>
    <w:p w:rsidR="00527D9C" w:rsidRPr="00527D9C" w:rsidRDefault="00527D9C" w:rsidP="00527D9C">
      <w:pPr>
        <w:jc w:val="both"/>
        <w:rPr>
          <w:rFonts w:ascii="Georgia" w:hAnsi="Georgia" w:cs="Arial"/>
        </w:rPr>
      </w:pPr>
      <w:r w:rsidRPr="00527D9C">
        <w:rPr>
          <w:rFonts w:ascii="Georgia" w:hAnsi="Georgia" w:cs="Arial"/>
        </w:rPr>
        <w:t xml:space="preserve">Działając na podstawie art.26 i 27 ustawy z dnia 15 kwietnia 2011 r. o działalności leczniczej </w:t>
      </w:r>
      <w:r w:rsidRPr="00527D9C">
        <w:rPr>
          <w:rFonts w:ascii="Georgia" w:hAnsi="Georgia" w:cs="Arial"/>
        </w:rPr>
        <w:br/>
        <w:t>(Dz. U. z 2016 r. poz. 1638 z późn. zm.) oraz przepisów art. 140, 141,  146 ust.1, art.147-150, 151 ust.1,2,4-6, art.152, 153 i art.154 ust.1 i 2 ustawy z dnia 27 sierpnia 2004 r. o świadczeniach opieki zdrowotnej finansowanych ze środków publicznych</w:t>
      </w:r>
      <w:r w:rsidR="00014B79">
        <w:rPr>
          <w:rFonts w:ascii="Georgia" w:hAnsi="Georgia" w:cs="Arial"/>
        </w:rPr>
        <w:t xml:space="preserve"> </w:t>
      </w:r>
      <w:r w:rsidR="00014B79" w:rsidRPr="0034774D">
        <w:rPr>
          <w:rFonts w:ascii="Georgia" w:hAnsi="Georgia"/>
          <w:sz w:val="22"/>
          <w:szCs w:val="22"/>
        </w:rPr>
        <w:t>(t.j. Dz. U. z 2017 r. poz. 1938 ze zm.)</w:t>
      </w:r>
      <w:r w:rsidR="00C54292">
        <w:rPr>
          <w:rFonts w:ascii="Georgia" w:hAnsi="Georgia" w:cs="Arial"/>
        </w:rPr>
        <w:t xml:space="preserve"> </w:t>
      </w:r>
      <w:r w:rsidRPr="00527D9C">
        <w:rPr>
          <w:rFonts w:ascii="Georgia" w:hAnsi="Georgia" w:cs="Arial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AD681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Default="00297FCB" w:rsidP="00297FCB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u w:val="single"/>
        </w:rPr>
        <w:t>OPIS PRZEDMIOTU KONKURSU</w:t>
      </w:r>
    </w:p>
    <w:p w:rsidR="00297FCB" w:rsidRPr="00323DC9" w:rsidRDefault="00297FCB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</w:rPr>
      </w:pPr>
      <w:r w:rsidRPr="00323DC9">
        <w:rPr>
          <w:rFonts w:ascii="Georgia" w:hAnsi="Georgia"/>
          <w:lang w:eastAsia="en-US"/>
        </w:rPr>
        <w:t>Przedmiotem konkursu jest udzielanie świadczeń zdrowotnych</w:t>
      </w:r>
      <w:r w:rsidRPr="00323DC9">
        <w:rPr>
          <w:rFonts w:ascii="Georgia" w:hAnsi="Georgia"/>
        </w:rPr>
        <w:t xml:space="preserve"> CPV </w:t>
      </w:r>
      <w:r w:rsidRPr="00323DC9">
        <w:rPr>
          <w:rFonts w:ascii="Georgia" w:eastAsiaTheme="minorHAnsi" w:hAnsi="Georgia" w:cs="EUAlbertina"/>
          <w:color w:val="000000" w:themeColor="text1"/>
          <w:lang w:eastAsia="en-US"/>
        </w:rPr>
        <w:t>85141000-9</w:t>
      </w:r>
      <w:r w:rsidR="00527D9C" w:rsidRPr="00323DC9">
        <w:rPr>
          <w:rFonts w:ascii="Georgia" w:eastAsiaTheme="minorHAnsi" w:hAnsi="Georgia" w:cs="EUAlbertina"/>
          <w:color w:val="000000" w:themeColor="text1"/>
          <w:lang w:eastAsia="en-US"/>
        </w:rPr>
        <w:t xml:space="preserve"> </w:t>
      </w:r>
      <w:r w:rsidR="00D20C81" w:rsidRPr="00323DC9">
        <w:rPr>
          <w:rFonts w:ascii="Georgia" w:hAnsi="Georgia" w:cs="Arial"/>
        </w:rPr>
        <w:t>w zakresie</w:t>
      </w:r>
      <w:r w:rsidRPr="00323DC9">
        <w:rPr>
          <w:rFonts w:ascii="Georgia" w:hAnsi="Georgia" w:cs="Arial"/>
        </w:rPr>
        <w:t xml:space="preserve">: </w:t>
      </w:r>
    </w:p>
    <w:p w:rsidR="00297FCB" w:rsidRDefault="00297FCB" w:rsidP="003A2CAA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Dyżury lekarskie na potrzeby </w:t>
      </w:r>
      <w:r w:rsidR="008A0FDF" w:rsidRPr="008A0FDF">
        <w:rPr>
          <w:rFonts w:ascii="Georgia" w:hAnsi="Georgia"/>
          <w:b/>
        </w:rPr>
        <w:t>Izby Przyjęć Centrum Kliniczno – Dydaktycznego</w:t>
      </w:r>
      <w:r w:rsidRPr="008A0FDF">
        <w:rPr>
          <w:rFonts w:ascii="Georgia" w:hAnsi="Georgia"/>
          <w:b/>
        </w:rPr>
        <w:t>:</w:t>
      </w:r>
    </w:p>
    <w:p w:rsidR="00527D9C" w:rsidRPr="008C2C10" w:rsidRDefault="00527D9C" w:rsidP="00527D9C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 w:rsidRPr="008C2C10">
        <w:rPr>
          <w:rFonts w:ascii="Georgia" w:hAnsi="Georgia"/>
          <w:lang w:eastAsia="en-US"/>
        </w:rPr>
        <w:t>Terminy wykonania świadczeń będą uzgadniane z Kierownikiem Izby Przyjęć.</w:t>
      </w:r>
    </w:p>
    <w:p w:rsidR="00297FCB" w:rsidRPr="00655747" w:rsidRDefault="00297FCB" w:rsidP="00527D9C">
      <w:pPr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 xml:space="preserve">Przez dyżur lekarski rozumie się pozostawanie w gotowości do udzielania świadczeń medycznych na terenie </w:t>
      </w:r>
      <w:r w:rsidR="008A0FDF" w:rsidRPr="00655747">
        <w:rPr>
          <w:rFonts w:ascii="Georgia" w:hAnsi="Georgia"/>
          <w:lang w:eastAsia="en-US"/>
        </w:rPr>
        <w:t>Izby Przyjęć</w:t>
      </w:r>
      <w:r w:rsidRPr="00655747">
        <w:rPr>
          <w:rFonts w:ascii="Georgia" w:hAnsi="Georgia"/>
          <w:lang w:eastAsia="en-US"/>
        </w:rPr>
        <w:t xml:space="preserve"> Szpitala oraz udzielanie koniecznych świadczeń zdrowotnych dla pacjentów.</w:t>
      </w:r>
    </w:p>
    <w:p w:rsidR="00297FCB" w:rsidRPr="00655747" w:rsidRDefault="00297FCB" w:rsidP="00297FCB">
      <w:pPr>
        <w:pStyle w:val="Tekstpodstawowy2Georgia"/>
        <w:ind w:left="360"/>
        <w:rPr>
          <w:lang w:eastAsia="en-US"/>
        </w:rPr>
      </w:pPr>
      <w:r w:rsidRPr="00655747">
        <w:rPr>
          <w:lang w:eastAsia="en-US"/>
        </w:rPr>
        <w:t>Czas trwania dyżurów:</w:t>
      </w:r>
    </w:p>
    <w:p w:rsidR="00297FCB" w:rsidRPr="00655747" w:rsidRDefault="00297FCB" w:rsidP="00297FCB">
      <w:pPr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zwykły pełniony jest w dni powszednie (od poniedziałku do piątku) w godzinach </w:t>
      </w:r>
      <w:r w:rsidRPr="00655747">
        <w:rPr>
          <w:rFonts w:ascii="Georgia" w:hAnsi="Georgia"/>
          <w:lang w:eastAsia="en-US"/>
        </w:rPr>
        <w:br/>
        <w:t>od 15.35 do 8.00 (dyżur 16 godz. 25 min.),</w:t>
      </w:r>
    </w:p>
    <w:p w:rsidR="00323DC9" w:rsidRPr="00655747" w:rsidRDefault="00297FCB" w:rsidP="00323DC9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lang w:eastAsia="en-US"/>
        </w:rPr>
      </w:pPr>
      <w:r w:rsidRPr="00655747">
        <w:rPr>
          <w:rFonts w:ascii="Georgia" w:hAnsi="Georgia"/>
          <w:lang w:eastAsia="en-US"/>
        </w:rPr>
        <w:t>–</w:t>
      </w:r>
      <w:r w:rsidRPr="00655747">
        <w:rPr>
          <w:rFonts w:ascii="Georgia" w:hAnsi="Georgia"/>
          <w:lang w:eastAsia="en-US"/>
        </w:rPr>
        <w:tab/>
        <w:t xml:space="preserve">dyżur świąteczny pełniony jest w soboty, niedziele oraz dni ustawowo wolne od pracy </w:t>
      </w:r>
      <w:r w:rsidRPr="00655747">
        <w:rPr>
          <w:rFonts w:ascii="Georgia" w:hAnsi="Georgia"/>
          <w:lang w:eastAsia="en-US"/>
        </w:rPr>
        <w:br/>
        <w:t>w godzinach od 8.00 do 8.00 (dyżur 24 godz.).</w:t>
      </w:r>
    </w:p>
    <w:p w:rsidR="00323DC9" w:rsidRPr="001934EC" w:rsidRDefault="00323DC9" w:rsidP="00323DC9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lang w:eastAsia="en-US"/>
        </w:rPr>
      </w:pPr>
      <w:r w:rsidRPr="001934EC">
        <w:rPr>
          <w:rFonts w:ascii="Georgia" w:hAnsi="Georgia"/>
          <w:lang w:eastAsia="en-US"/>
        </w:rPr>
        <w:t xml:space="preserve">Przyjmujący Zamówienie </w:t>
      </w:r>
      <w:r w:rsidR="00C652E7" w:rsidRPr="001934EC">
        <w:rPr>
          <w:rFonts w:ascii="Georgia" w:hAnsi="Georgia"/>
          <w:lang w:eastAsia="en-US"/>
        </w:rPr>
        <w:t xml:space="preserve">będzie </w:t>
      </w:r>
      <w:r w:rsidRPr="001934EC">
        <w:rPr>
          <w:rFonts w:ascii="Georgia" w:hAnsi="Georgia"/>
          <w:lang w:eastAsia="en-US"/>
        </w:rPr>
        <w:t>w szczególności zobowiązany do: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 xml:space="preserve">wykonywania specjalistycznych świadczeń </w:t>
      </w:r>
      <w:r w:rsidR="00EB49BF" w:rsidRPr="001934EC">
        <w:rPr>
          <w:rFonts w:ascii="Georgia" w:hAnsi="Georgia"/>
          <w:sz w:val="22"/>
          <w:szCs w:val="22"/>
        </w:rPr>
        <w:t>zdrowotnych (usług lekarskich) w Izbie Przyjęć Centralnego</w:t>
      </w:r>
      <w:r w:rsidRPr="001934EC">
        <w:rPr>
          <w:rFonts w:ascii="Georgia" w:hAnsi="Georgia"/>
          <w:sz w:val="22"/>
          <w:szCs w:val="22"/>
        </w:rPr>
        <w:t xml:space="preserve"> Szpital</w:t>
      </w:r>
      <w:r w:rsidR="00EB49BF" w:rsidRPr="001934EC">
        <w:rPr>
          <w:rFonts w:ascii="Georgia" w:hAnsi="Georgia"/>
          <w:sz w:val="22"/>
          <w:szCs w:val="22"/>
        </w:rPr>
        <w:t>a Klinicznego</w:t>
      </w:r>
      <w:r w:rsidRPr="001934EC">
        <w:rPr>
          <w:rFonts w:ascii="Georgia" w:hAnsi="Georgia"/>
          <w:sz w:val="22"/>
          <w:szCs w:val="22"/>
        </w:rPr>
        <w:t xml:space="preserve"> U</w:t>
      </w:r>
      <w:r w:rsidR="00EB49BF" w:rsidRPr="001934EC">
        <w:rPr>
          <w:rFonts w:ascii="Georgia" w:hAnsi="Georgia"/>
          <w:sz w:val="22"/>
          <w:szCs w:val="22"/>
        </w:rPr>
        <w:t>niwersytetu Medycznego w Łodzi,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>całodobowej</w:t>
      </w:r>
      <w:r w:rsidRPr="001934EC">
        <w:rPr>
          <w:rFonts w:ascii="Georgia" w:hAnsi="Georgia"/>
          <w:color w:val="FF0000"/>
          <w:sz w:val="22"/>
          <w:szCs w:val="22"/>
        </w:rPr>
        <w:t xml:space="preserve"> </w:t>
      </w:r>
      <w:r w:rsidRPr="001934EC">
        <w:rPr>
          <w:rFonts w:ascii="Georgia" w:hAnsi="Georgia"/>
          <w:sz w:val="22"/>
          <w:szCs w:val="22"/>
        </w:rPr>
        <w:t>opieki medycznej,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>monitorowania procesów leczenia,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AC7374" w:rsidRPr="001934EC" w:rsidRDefault="00AC7374" w:rsidP="00AC7374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934EC">
        <w:rPr>
          <w:rFonts w:ascii="Georgia" w:hAnsi="Georgia"/>
          <w:sz w:val="22"/>
          <w:szCs w:val="22"/>
        </w:rPr>
        <w:t>właściwej kwalifikacji chorych do klinik/oddziałów Udzielającego zamówienia,</w:t>
      </w:r>
    </w:p>
    <w:p w:rsidR="00323DC9" w:rsidRDefault="00323DC9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</w:p>
    <w:p w:rsidR="00297FCB" w:rsidRPr="00655747" w:rsidRDefault="00297FCB" w:rsidP="00317EDC">
      <w:pPr>
        <w:pStyle w:val="Tekstpodstawowy2"/>
        <w:spacing w:after="0" w:line="240" w:lineRule="auto"/>
        <w:jc w:val="both"/>
        <w:rPr>
          <w:rFonts w:ascii="Georgia" w:hAnsi="Georgia" w:cs="Arial"/>
        </w:rPr>
      </w:pPr>
      <w:r w:rsidRPr="00655747">
        <w:rPr>
          <w:rFonts w:ascii="Georgia" w:hAnsi="Georgia" w:cs="Arial"/>
        </w:rPr>
        <w:t>Zamawiający zapewni odpowiednie warunki lokalowe, wyposażenie oraz sprzęt medyczny niezbędny do realizacji świadczeń zdrowotnych będących przedmiotem konkursu.</w:t>
      </w:r>
    </w:p>
    <w:p w:rsidR="003A2CAA" w:rsidRDefault="00B85AD5" w:rsidP="00317EDC">
      <w:pPr>
        <w:pStyle w:val="Tekstpodstawowy2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 w:cs="Arial"/>
        </w:rPr>
        <w:t>D</w:t>
      </w:r>
      <w:r w:rsidR="003A2CAA" w:rsidRPr="004166B2">
        <w:rPr>
          <w:rFonts w:ascii="Georgia" w:hAnsi="Georgia" w:cs="Arial"/>
        </w:rPr>
        <w:t>oświadczenie w pracy w Izbie Przyjęć lub w Szpitalnym Oddziale Ratunkowym.</w:t>
      </w:r>
    </w:p>
    <w:p w:rsidR="00297FCB" w:rsidRPr="00E376B5" w:rsidRDefault="00297FCB" w:rsidP="00297FCB">
      <w:pPr>
        <w:pStyle w:val="Tekstpodstawowy2"/>
        <w:spacing w:after="0" w:line="240" w:lineRule="auto"/>
        <w:jc w:val="both"/>
        <w:rPr>
          <w:rFonts w:ascii="Georgia" w:hAnsi="Georgia"/>
          <w:b/>
          <w:sz w:val="16"/>
          <w:szCs w:val="16"/>
        </w:rPr>
      </w:pPr>
    </w:p>
    <w:p w:rsidR="00297FCB" w:rsidRDefault="00297FCB" w:rsidP="00297FCB">
      <w:pPr>
        <w:pStyle w:val="Nagwek2"/>
        <w:spacing w:before="0" w:beforeAutospacing="0" w:after="0" w:afterAutospacing="0"/>
        <w:jc w:val="both"/>
        <w:rPr>
          <w:rFonts w:ascii="Georgia" w:hAnsi="Georgia"/>
          <w:b w:val="0"/>
          <w:sz w:val="16"/>
          <w:szCs w:val="16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II. OBOWIĄZKI OFERENTA I SPOSÓB PRZYGOTOWANIA OFERTY: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 xml:space="preserve"> Do konkursu mogą przystąpić Oferenci, którzy:</w:t>
      </w:r>
    </w:p>
    <w:p w:rsidR="00452257" w:rsidRPr="00452257" w:rsidRDefault="00297FCB" w:rsidP="00C229DA">
      <w:pPr>
        <w:pStyle w:val="Akapitzlist"/>
        <w:numPr>
          <w:ilvl w:val="0"/>
          <w:numId w:val="10"/>
        </w:numPr>
        <w:tabs>
          <w:tab w:val="clear" w:pos="780"/>
        </w:tabs>
        <w:spacing w:after="200" w:line="276" w:lineRule="auto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wykonują działalność leczniczą zgodnie z ustawą z dnia 15.04.20</w:t>
      </w:r>
      <w:r w:rsidR="00557698" w:rsidRPr="00452257">
        <w:rPr>
          <w:rFonts w:ascii="Georgia" w:hAnsi="Georgia" w:cs="Arial"/>
          <w:color w:val="000000"/>
        </w:rPr>
        <w:t xml:space="preserve">11 r. o działalności leczniczej </w:t>
      </w:r>
      <w:r w:rsidR="00557698" w:rsidRPr="00452257">
        <w:rPr>
          <w:rFonts w:ascii="Georgia" w:hAnsi="Georgia" w:cs="Arial"/>
        </w:rPr>
        <w:t>(Dz. U. z 2016 r. poz. 1638 z późn. zm.)</w:t>
      </w:r>
      <w:r w:rsidR="00557698" w:rsidRPr="00452257">
        <w:rPr>
          <w:rFonts w:ascii="Georgia" w:hAnsi="Georgia"/>
        </w:rPr>
        <w:t>, z zastrzeżeniem, że wykonują zawód w formie indywidualnej praktyki lekarskiej,</w:t>
      </w:r>
    </w:p>
    <w:p w:rsidR="00297FCB" w:rsidRPr="00452257" w:rsidRDefault="00297FCB" w:rsidP="00C229DA">
      <w:pPr>
        <w:pStyle w:val="Akapitzlist"/>
        <w:numPr>
          <w:ilvl w:val="0"/>
          <w:numId w:val="10"/>
        </w:numPr>
        <w:tabs>
          <w:tab w:val="clear" w:pos="780"/>
        </w:tabs>
        <w:spacing w:after="200" w:line="276" w:lineRule="auto"/>
        <w:ind w:left="360"/>
        <w:jc w:val="both"/>
        <w:rPr>
          <w:rFonts w:ascii="Georgia" w:hAnsi="Georgia" w:cs="Arial"/>
        </w:rPr>
      </w:pPr>
      <w:r w:rsidRPr="00452257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Każdy Oferent może przedłożyć w niniejszym postępow</w:t>
      </w:r>
      <w:r w:rsidR="00BE0E58">
        <w:rPr>
          <w:rFonts w:ascii="Georgia" w:hAnsi="Georgia" w:cs="Arial"/>
        </w:rPr>
        <w:t>aniu tylko jedną ofertę.</w:t>
      </w:r>
    </w:p>
    <w:p w:rsidR="00297FCB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być złożona w formie pisemnej w języku polskim.</w:t>
      </w:r>
    </w:p>
    <w:p w:rsidR="00297FCB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Koszty przygotowania i złożenia oferty ponosi Oferent.</w:t>
      </w:r>
    </w:p>
    <w:p w:rsidR="00297FCB" w:rsidRPr="00532B0E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Wszystkie dokumenty oferty dla swojej ważności </w:t>
      </w:r>
      <w:r>
        <w:rPr>
          <w:rFonts w:ascii="Georgia" w:hAnsi="Georgia" w:cs="Arial"/>
          <w:u w:val="single"/>
        </w:rPr>
        <w:t>winny być podpisane</w:t>
      </w:r>
      <w:r>
        <w:rPr>
          <w:rFonts w:ascii="Georgia" w:hAnsi="Georgia" w:cs="Arial"/>
        </w:rPr>
        <w:t xml:space="preserve">, a kopie dokumentów </w:t>
      </w:r>
      <w:r w:rsidR="005C4D13">
        <w:rPr>
          <w:rFonts w:ascii="Georgia" w:hAnsi="Georgia" w:cs="Arial"/>
        </w:rPr>
        <w:t xml:space="preserve">potwierdzone </w:t>
      </w:r>
      <w:r w:rsidRPr="00532B0E">
        <w:rPr>
          <w:rFonts w:ascii="Georgia" w:hAnsi="Georgia" w:cs="Arial"/>
        </w:rPr>
        <w:t>„za zgodność z oryginałem” przez</w:t>
      </w:r>
      <w:r w:rsidR="005D0774">
        <w:rPr>
          <w:rFonts w:ascii="Georgia" w:hAnsi="Georgia" w:cs="Arial"/>
        </w:rPr>
        <w:t xml:space="preserve"> Oferenta lub osoby uprawnione </w:t>
      </w:r>
      <w:r w:rsidRPr="00532B0E">
        <w:rPr>
          <w:rFonts w:ascii="Georgia" w:hAnsi="Georgia" w:cs="Arial"/>
        </w:rPr>
        <w:t>do reprezentowania Oferenta.</w:t>
      </w:r>
    </w:p>
    <w:p w:rsidR="00297FCB" w:rsidRPr="00532B0E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Wszelkie zmiany lub poprawki w tekście oferty muszą być parafowane przez Oferenta.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celu prawidłowego przygotowania oferty, Oferent powinien zadać wszelkie niezbędne w tym zakresie pytania.</w:t>
      </w:r>
    </w:p>
    <w:p w:rsidR="00297FCB" w:rsidRPr="00532B0E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</w:rPr>
      </w:pPr>
      <w:r w:rsidRPr="00532B0E">
        <w:rPr>
          <w:rFonts w:ascii="Georgia" w:hAnsi="Georgia" w:cs="Arial"/>
        </w:rPr>
        <w:t>W przypadku braku jakiegokolwiek wymaganego dokumentu lub gdy oferta zawiera braki formalne komisja wzywa do uzupełnienia dokumentów lub usunięcia braków w wyznaczonym terminie pod rygorem odrzucenia oferty</w:t>
      </w:r>
    </w:p>
    <w:p w:rsidR="005D0774" w:rsidRDefault="005D0774" w:rsidP="00297FCB">
      <w:pPr>
        <w:jc w:val="both"/>
        <w:rPr>
          <w:rFonts w:ascii="Georgia" w:hAnsi="Georgia" w:cs="Arial"/>
          <w:b/>
          <w:bCs/>
          <w:u w:val="single"/>
        </w:rPr>
      </w:pPr>
    </w:p>
    <w:p w:rsidR="00297FCB" w:rsidRDefault="00297FCB" w:rsidP="00297FCB">
      <w:pPr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III. TERMIN WYKONANIA UMOWY: </w:t>
      </w:r>
    </w:p>
    <w:p w:rsidR="00246776" w:rsidRDefault="00297FCB" w:rsidP="00297FCB">
      <w:pPr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Umowa z wybranymi Oferentami zostanie zawarta </w:t>
      </w:r>
      <w:r w:rsidR="00661721">
        <w:rPr>
          <w:rFonts w:ascii="Georgia" w:hAnsi="Georgia" w:cs="Arial"/>
        </w:rPr>
        <w:t>na okres 3 lat</w:t>
      </w:r>
      <w:r w:rsidR="009B6A22">
        <w:rPr>
          <w:rFonts w:ascii="Georgia" w:hAnsi="Georgia" w:cs="Arial"/>
          <w:b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Projekt um</w:t>
      </w:r>
      <w:r w:rsidR="00E44209">
        <w:rPr>
          <w:rFonts w:ascii="Georgia" w:hAnsi="Georgia" w:cs="Arial"/>
        </w:rPr>
        <w:t>owy stanowi załącznik nr 4 SWKO.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IV. OPIS WARUNKÓW UDZIAŁU W KONKURSIE ORAZ OPIS SPOSOBU DOKONYWANIA OCENY SPEŁNIENIA TYCH WARUNKÓW</w:t>
      </w: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 udzielenie zamówienia mogą ubiegać się Oferenci, którzy: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Zapoznają się i zaakceptują wszystkie wymagania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Przedłożą wszystkie dokumenty wymagane postanowieniami SWKO;</w:t>
      </w:r>
    </w:p>
    <w:p w:rsidR="00297FCB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4"/>
          <w:szCs w:val="24"/>
        </w:rPr>
      </w:pPr>
      <w:r>
        <w:rPr>
          <w:rFonts w:ascii="Georgia" w:hAnsi="Georgia" w:cs="Arial"/>
          <w:b w:val="0"/>
          <w:bCs w:val="0"/>
          <w:sz w:val="24"/>
          <w:szCs w:val="24"/>
        </w:rPr>
        <w:t>Zaproponują najkorzystniejszą cenę, w której zawierać się będą wszystkie koszty, jakie Oferent musi ponieść, aby wykonać przedmiot zamówienia (zgodny z opisem SWKO).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Default="00297FCB" w:rsidP="00297FCB">
      <w:pPr>
        <w:pStyle w:val="Tytu"/>
        <w:jc w:val="left"/>
        <w:rPr>
          <w:rFonts w:ascii="Georgia" w:hAnsi="Georgia"/>
          <w:sz w:val="24"/>
          <w:szCs w:val="24"/>
          <w:u w:val="single"/>
        </w:rPr>
      </w:pPr>
    </w:p>
    <w:p w:rsidR="00297FCB" w:rsidRDefault="00297FCB" w:rsidP="00297FCB">
      <w:pPr>
        <w:pStyle w:val="Tytu"/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 w:cs="Arial"/>
          <w:sz w:val="24"/>
          <w:szCs w:val="24"/>
          <w:u w:val="single"/>
        </w:rPr>
        <w:t xml:space="preserve">V. WYKAZ OŚWIADCZEŃ I DOKUMENTÓW, JAKIE MAJĄ DOSTARCZYĆ OFERENCI W CELU POTWIERDZENIA SPEŁNIANIA UDZIAŁU </w:t>
      </w:r>
      <w:r w:rsidR="008D313D">
        <w:rPr>
          <w:rFonts w:ascii="Georgia" w:hAnsi="Georgia" w:cs="Arial"/>
          <w:sz w:val="24"/>
          <w:szCs w:val="24"/>
          <w:u w:val="single"/>
        </w:rPr>
        <w:br/>
      </w:r>
      <w:r>
        <w:rPr>
          <w:rFonts w:ascii="Georgia" w:hAnsi="Georgia" w:cs="Arial"/>
          <w:sz w:val="24"/>
          <w:szCs w:val="24"/>
          <w:u w:val="single"/>
        </w:rPr>
        <w:t>W POSTĘPOWANIU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297FCB" w:rsidRDefault="00297FCB" w:rsidP="00297FCB">
      <w:pPr>
        <w:tabs>
          <w:tab w:val="left" w:pos="3090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Oferta winna zawierać:</w:t>
      </w:r>
    </w:p>
    <w:p w:rsidR="00297FCB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AD6136">
        <w:rPr>
          <w:rFonts w:ascii="Georgia" w:hAnsi="Georgia" w:cs="Arial"/>
          <w:sz w:val="24"/>
          <w:szCs w:val="24"/>
        </w:rPr>
        <w:t>nr PESEL</w:t>
      </w:r>
      <w:r w:rsidR="00A37E47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35343C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Załącznik nr 1;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– Załącznik nr 2;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</w:t>
      </w:r>
      <w:r w:rsidR="005B1A61">
        <w:rPr>
          <w:rFonts w:ascii="Georgia" w:hAnsi="Georgia" w:cs="Arial"/>
        </w:rPr>
        <w:t>ą i podpisaną ofertę cenową</w:t>
      </w:r>
      <w:r>
        <w:rPr>
          <w:rFonts w:ascii="Georgia" w:hAnsi="Georgia" w:cs="Arial"/>
        </w:rPr>
        <w:t xml:space="preserve"> na udzielanie świadczeń zdrowotnych – Załącznik nr 3;</w:t>
      </w:r>
    </w:p>
    <w:p w:rsidR="00297FCB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zaświadczenia o wpisie do ewidencji działalności gospodarczej;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Kopie</w:t>
      </w:r>
      <w:r w:rsidR="00297FCB">
        <w:rPr>
          <w:rFonts w:ascii="Georgia" w:hAnsi="Georgia" w:cs="Arial"/>
        </w:rPr>
        <w:t xml:space="preserve"> nadania</w:t>
      </w:r>
      <w:r>
        <w:rPr>
          <w:rFonts w:ascii="Georgia" w:hAnsi="Georgia" w:cs="Arial"/>
        </w:rPr>
        <w:t>:</w:t>
      </w:r>
      <w:r w:rsidR="00297FCB">
        <w:rPr>
          <w:rFonts w:ascii="Georgia" w:hAnsi="Georgia" w:cs="Arial"/>
        </w:rPr>
        <w:t xml:space="preserve"> NIP, REGON;</w:t>
      </w:r>
    </w:p>
    <w:p w:rsidR="00297FCB" w:rsidRPr="002121F3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aktualnego ubezpieczenia od odpowiedzialności cywilnej za szkody będące następstwem udzielania świadczeń zdrowotnych albo niezgodnego z prawem zaniechania udzielania świadczeń zdrowotnych</w:t>
      </w:r>
      <w:r w:rsidR="00297FCB">
        <w:rPr>
          <w:rFonts w:ascii="Georgia" w:hAnsi="Georgia"/>
        </w:rPr>
        <w:t xml:space="preserve"> zgodnie z Ustawą o działalności leczniczej z dnia 15 kwietnia 2011 r.;</w:t>
      </w:r>
    </w:p>
    <w:p w:rsidR="002121F3" w:rsidRPr="00CF5C69" w:rsidRDefault="005B1A61" w:rsidP="00CF5C69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CF5C69" w:rsidRPr="00CF5C69">
        <w:rPr>
          <w:rFonts w:ascii="Georgia" w:hAnsi="Georgia"/>
        </w:rPr>
        <w:t xml:space="preserve"> dyplomu ukończenia wyższej szkoły medycznej</w:t>
      </w:r>
      <w:r w:rsidR="00CF5C69">
        <w:rPr>
          <w:rFonts w:ascii="Georgia" w:hAnsi="Georgia" w:cs="Arial"/>
        </w:rPr>
        <w:t>;</w:t>
      </w:r>
    </w:p>
    <w:p w:rsidR="00297FCB" w:rsidRPr="008D5DDC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/>
        </w:rPr>
        <w:t xml:space="preserve"> p</w:t>
      </w:r>
      <w:r w:rsidR="00C03486">
        <w:rPr>
          <w:rFonts w:ascii="Georgia" w:hAnsi="Georgia"/>
        </w:rPr>
        <w:t>rawa wykonywania zawodu leka</w:t>
      </w:r>
      <w:r w:rsidR="005B4A0D">
        <w:rPr>
          <w:rFonts w:ascii="Georgia" w:hAnsi="Georgia"/>
        </w:rPr>
        <w:t>rza</w:t>
      </w:r>
      <w:r w:rsidR="00C03486" w:rsidRPr="005B4A0D">
        <w:rPr>
          <w:rFonts w:ascii="Georgia" w:hAnsi="Georgia"/>
        </w:rPr>
        <w:t>;</w:t>
      </w:r>
    </w:p>
    <w:p w:rsidR="008D5DDC" w:rsidRPr="001F02CB" w:rsidRDefault="005B1A61" w:rsidP="008D5DDC">
      <w:pPr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Kopię</w:t>
      </w:r>
      <w:r w:rsidR="008D5DDC" w:rsidRPr="001F02CB">
        <w:rPr>
          <w:rFonts w:ascii="Georgia" w:hAnsi="Georgia"/>
        </w:rPr>
        <w:t xml:space="preserve"> dyplomu uzyskania specjalizacji, stopnia/tytułu naukowego oraz kopie innych dokumentów potwierdzających nabycie fachowych umiejętności – w przypadku ich posiadania;</w:t>
      </w:r>
    </w:p>
    <w:p w:rsidR="003D0001" w:rsidRPr="006A2568" w:rsidRDefault="003D0001" w:rsidP="00FC5AB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Oświadczenie potwierdzające pracę w Izbie Przyjęć lub Szpitalnym Oddziale Ratunkowym, podpisane przez kierownika Izby/Oddziału;</w:t>
      </w:r>
    </w:p>
    <w:p w:rsidR="00297FCB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Kopię</w:t>
      </w:r>
      <w:r w:rsidR="00297FCB">
        <w:rPr>
          <w:rFonts w:ascii="Georgia" w:hAnsi="Georgia" w:cs="Arial"/>
        </w:rPr>
        <w:t xml:space="preserve"> wpisu do rejestru praktyki prowadzonego przez właściwą okręgową izb</w:t>
      </w:r>
      <w:r w:rsidR="00FC2641">
        <w:rPr>
          <w:rFonts w:ascii="Georgia" w:hAnsi="Georgia" w:cs="Arial"/>
        </w:rPr>
        <w:t>ę lekarską.</w:t>
      </w:r>
    </w:p>
    <w:p w:rsidR="00297FCB" w:rsidRDefault="00297FCB" w:rsidP="00297FCB">
      <w:pPr>
        <w:ind w:left="357" w:hanging="357"/>
        <w:jc w:val="both"/>
        <w:rPr>
          <w:rFonts w:ascii="Georgia" w:hAnsi="Georgia" w:cs="Arial"/>
          <w:b/>
          <w:bCs/>
          <w:sz w:val="16"/>
          <w:szCs w:val="16"/>
        </w:rPr>
      </w:pPr>
    </w:p>
    <w:p w:rsidR="00297FCB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 xml:space="preserve">VI. INFORMACJE O SPOSOBIE POROZUMIEWANIA SIĘ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Oferent może zwrócić się do Zamawiającego o wyjaśnienia dotyczące wszelkich wątpliwości związanych ze sposobem przygotowania oferty osobiście lub na piśmie.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Osoby uprawnione do kontaktów z Oferentami: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w spraw</w:t>
      </w:r>
      <w:r w:rsidR="00246776">
        <w:rPr>
          <w:rFonts w:ascii="Georgia" w:hAnsi="Georgia" w:cs="Arial"/>
        </w:rPr>
        <w:t>ach merytorycznych</w:t>
      </w:r>
      <w:r w:rsidR="00246776">
        <w:rPr>
          <w:rFonts w:ascii="Georgia" w:hAnsi="Georgia" w:cs="Arial"/>
        </w:rPr>
        <w:tab/>
      </w:r>
      <w:r w:rsidR="00246776" w:rsidRPr="00655747">
        <w:rPr>
          <w:rFonts w:ascii="Georgia" w:hAnsi="Georgia" w:cs="Arial"/>
        </w:rPr>
        <w:t xml:space="preserve">– </w:t>
      </w:r>
      <w:r w:rsidR="005C6E45" w:rsidRPr="00655747">
        <w:rPr>
          <w:rFonts w:ascii="Georgia" w:hAnsi="Georgia" w:cs="Arial"/>
        </w:rPr>
        <w:t>lek. med.</w:t>
      </w:r>
      <w:r w:rsidR="00246776" w:rsidRPr="00655747">
        <w:rPr>
          <w:rFonts w:ascii="Georgia" w:hAnsi="Georgia" w:cs="Arial"/>
        </w:rPr>
        <w:t xml:space="preserve"> Magdalena Kaliszak</w:t>
      </w:r>
      <w:r w:rsidR="00876B11">
        <w:rPr>
          <w:rFonts w:ascii="Georgia" w:hAnsi="Georgia" w:cs="Arial"/>
        </w:rPr>
        <w:t xml:space="preserve"> - Dębowska</w:t>
      </w:r>
      <w:r w:rsidR="00246776" w:rsidRPr="00655747">
        <w:rPr>
          <w:rFonts w:ascii="Georgia" w:hAnsi="Georgia" w:cs="Arial"/>
        </w:rPr>
        <w:t xml:space="preserve"> 502–129-830</w:t>
      </w:r>
    </w:p>
    <w:p w:rsidR="00297FCB" w:rsidRPr="009E3B0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sprawach </w:t>
      </w:r>
      <w:r w:rsidR="00AE5EEC">
        <w:rPr>
          <w:rFonts w:ascii="Georgia" w:hAnsi="Georgia" w:cs="Arial"/>
        </w:rPr>
        <w:t>proceduralnych</w:t>
      </w:r>
      <w:r w:rsidR="00AE5EEC">
        <w:rPr>
          <w:rFonts w:ascii="Georgia" w:hAnsi="Georgia" w:cs="Arial"/>
        </w:rPr>
        <w:tab/>
        <w:t xml:space="preserve">– </w:t>
      </w:r>
      <w:r w:rsidR="005F2031">
        <w:rPr>
          <w:rFonts w:ascii="Georgia" w:hAnsi="Georgia" w:cs="Arial"/>
        </w:rPr>
        <w:t xml:space="preserve">mgr </w:t>
      </w:r>
      <w:r w:rsidR="00AE5EEC">
        <w:rPr>
          <w:rFonts w:ascii="Georgia" w:hAnsi="Georgia" w:cs="Arial"/>
        </w:rPr>
        <w:t xml:space="preserve">Dorota Bonowicz - Kwiatkowska </w:t>
      </w:r>
      <w:r w:rsidR="00D82BB6">
        <w:rPr>
          <w:rFonts w:ascii="Georgia" w:hAnsi="Georgia" w:cs="Arial"/>
        </w:rPr>
        <w:t>tel. 42 675  75 8</w:t>
      </w:r>
      <w:r w:rsidR="00246776">
        <w:rPr>
          <w:rFonts w:ascii="Georgia" w:hAnsi="Georgia" w:cs="Arial"/>
        </w:rPr>
        <w:t>8</w:t>
      </w:r>
      <w:r>
        <w:rPr>
          <w:rFonts w:ascii="Georgia" w:hAnsi="Georgia" w:cs="Arial"/>
        </w:rPr>
        <w:t>.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>Informacji dotyczących konkursu udziela się w godz. 10.00 - 14.00.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VII.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TERMIN ZWIĄZANIA OFERTĄ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Termin związania ofertą wynosi 30 dni.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Bieg terminu rozpoczyna się wraz z upływem terminu składania ofert.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u w:val="single"/>
        </w:rPr>
      </w:pPr>
      <w:r>
        <w:rPr>
          <w:rFonts w:ascii="Georgia" w:hAnsi="Georgia" w:cs="Arial"/>
          <w:b/>
          <w:bCs/>
          <w:u w:val="single"/>
        </w:rPr>
        <w:t>VIII.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297FCB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Cs/>
          <w:color w:val="000000"/>
        </w:rPr>
        <w:t>Ofertę należy złożyć</w:t>
      </w:r>
      <w:r>
        <w:rPr>
          <w:rFonts w:ascii="Georgia" w:hAnsi="Georgia" w:cs="Arial"/>
          <w:b/>
          <w:bCs/>
          <w:color w:val="000000"/>
        </w:rPr>
        <w:t xml:space="preserve"> </w:t>
      </w:r>
      <w:r>
        <w:rPr>
          <w:rFonts w:ascii="Georgia" w:hAnsi="Georgia" w:cs="Arial"/>
          <w:color w:val="000000"/>
        </w:rPr>
        <w:t>w zamkniętej kopercie</w:t>
      </w:r>
      <w:r>
        <w:rPr>
          <w:rFonts w:ascii="Georgia" w:hAnsi="Georgia" w:cs="Arial"/>
          <w:bCs/>
        </w:rPr>
        <w:t xml:space="preserve"> </w:t>
      </w:r>
      <w:r>
        <w:rPr>
          <w:rFonts w:ascii="Georgia" w:hAnsi="Georgia" w:cs="Arial"/>
        </w:rPr>
        <w:t>oznaczonej:</w:t>
      </w:r>
    </w:p>
    <w:p w:rsidR="00297FCB" w:rsidRDefault="00297FCB" w:rsidP="00297FCB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  <w:color w:val="000000"/>
        </w:rPr>
        <w:t>„</w:t>
      </w:r>
      <w:r>
        <w:rPr>
          <w:rFonts w:ascii="Georgia" w:hAnsi="Georgia" w:cs="Arial"/>
          <w:b/>
          <w:color w:val="000000"/>
        </w:rPr>
        <w:t>Konkurs ofert</w:t>
      </w:r>
      <w:r>
        <w:rPr>
          <w:rFonts w:ascii="Georgia" w:hAnsi="Georgia" w:cs="Arial"/>
          <w:b/>
          <w:bCs/>
          <w:color w:val="000000"/>
        </w:rPr>
        <w:t xml:space="preserve"> na udzielanie świadczeń zdrowotnych </w:t>
      </w:r>
    </w:p>
    <w:p w:rsidR="00297FCB" w:rsidRPr="00D2424E" w:rsidRDefault="00E44209" w:rsidP="00D2424E">
      <w:pPr>
        <w:pStyle w:val="Tekstpodstawowy2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  zakresie dyżurów lekarskich</w:t>
      </w:r>
      <w:r w:rsidR="002A4EFF">
        <w:rPr>
          <w:rFonts w:ascii="Georgia" w:hAnsi="Georgia" w:cs="Arial"/>
          <w:b/>
        </w:rPr>
        <w:t xml:space="preserve"> na potrzeby Izby Przyjęć</w:t>
      </w:r>
      <w:r w:rsidR="00AA445E">
        <w:rPr>
          <w:rFonts w:ascii="Georgia" w:hAnsi="Georgia" w:cs="Arial"/>
          <w:b/>
        </w:rPr>
        <w:t>.</w:t>
      </w:r>
    </w:p>
    <w:p w:rsidR="00297FCB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856CA3">
        <w:rPr>
          <w:rFonts w:ascii="Georgia" w:hAnsi="Georgia" w:cs="Arial"/>
          <w:b/>
          <w:bCs/>
        </w:rPr>
        <w:t>06</w:t>
      </w:r>
      <w:r w:rsidR="002A4EFF">
        <w:rPr>
          <w:rFonts w:ascii="Georgia" w:hAnsi="Georgia" w:cs="Arial"/>
          <w:b/>
          <w:bCs/>
        </w:rPr>
        <w:t>.0</w:t>
      </w:r>
      <w:r w:rsidR="00551677">
        <w:rPr>
          <w:rFonts w:ascii="Georgia" w:hAnsi="Georgia" w:cs="Arial"/>
          <w:b/>
          <w:bCs/>
        </w:rPr>
        <w:t>7</w:t>
      </w:r>
      <w:r w:rsidR="008A2E47">
        <w:rPr>
          <w:rFonts w:ascii="Georgia" w:hAnsi="Georgia" w:cs="Arial"/>
          <w:b/>
          <w:bCs/>
        </w:rPr>
        <w:t>.</w:t>
      </w:r>
      <w:r w:rsidR="00297FCB">
        <w:rPr>
          <w:rFonts w:ascii="Georgia" w:hAnsi="Georgia" w:cs="Arial"/>
          <w:b/>
          <w:bCs/>
        </w:rPr>
        <w:t>201</w:t>
      </w:r>
      <w:r w:rsidR="002A4EFF">
        <w:rPr>
          <w:rFonts w:ascii="Georgia" w:hAnsi="Georgia" w:cs="Arial"/>
          <w:b/>
          <w:bCs/>
        </w:rPr>
        <w:t>8</w:t>
      </w:r>
      <w:r w:rsidR="00297FCB">
        <w:rPr>
          <w:rFonts w:ascii="Georgia" w:hAnsi="Georgia" w:cs="Arial"/>
          <w:b/>
          <w:bCs/>
        </w:rPr>
        <w:t xml:space="preserve"> r. do godz.10.30.”</w:t>
      </w:r>
      <w:r w:rsidR="00297FCB">
        <w:rPr>
          <w:rFonts w:ascii="Georgia" w:hAnsi="Georgia" w:cs="Arial"/>
          <w:b/>
          <w:bCs/>
          <w:color w:val="000000"/>
        </w:rPr>
        <w:t xml:space="preserve"> </w:t>
      </w:r>
    </w:p>
    <w:p w:rsidR="007423A3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w sekretariacie Szpitala - pok. 216</w:t>
      </w:r>
      <w:r w:rsidR="007423A3">
        <w:rPr>
          <w:rFonts w:ascii="Georgia" w:hAnsi="Georgia" w:cs="Arial"/>
          <w:color w:val="000000"/>
        </w:rPr>
        <w:t>/w kancelarii Szpitala</w:t>
      </w:r>
      <w:r>
        <w:rPr>
          <w:rFonts w:ascii="Georgia" w:hAnsi="Georgia" w:cs="Arial"/>
          <w:color w:val="000000"/>
        </w:rPr>
        <w:t xml:space="preserve"> (parter, budynek A-3) w Łodzi przy </w:t>
      </w:r>
    </w:p>
    <w:p w:rsidR="00297FCB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ul. Pomorskiej 251.</w:t>
      </w:r>
    </w:p>
    <w:p w:rsidR="00297FCB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 xml:space="preserve">Termin składania ofert upływa </w:t>
      </w:r>
      <w:r w:rsidR="00874DAD">
        <w:rPr>
          <w:rFonts w:ascii="Georgia" w:hAnsi="Georgia" w:cs="Arial"/>
          <w:b/>
          <w:bCs/>
        </w:rPr>
        <w:t xml:space="preserve">dnia </w:t>
      </w:r>
      <w:r w:rsidR="00856CA3">
        <w:rPr>
          <w:rFonts w:ascii="Georgia" w:hAnsi="Georgia" w:cs="Arial"/>
          <w:b/>
          <w:bCs/>
        </w:rPr>
        <w:t>06</w:t>
      </w:r>
      <w:r w:rsidR="00551677">
        <w:rPr>
          <w:rFonts w:ascii="Georgia" w:hAnsi="Georgia" w:cs="Arial"/>
          <w:b/>
          <w:bCs/>
        </w:rPr>
        <w:t>.07</w:t>
      </w:r>
      <w:r w:rsidR="002A4EFF">
        <w:rPr>
          <w:rFonts w:ascii="Georgia" w:hAnsi="Georgia" w:cs="Arial"/>
          <w:b/>
          <w:bCs/>
        </w:rPr>
        <w:t>.2018</w:t>
      </w:r>
      <w:r>
        <w:rPr>
          <w:rFonts w:ascii="Georgia" w:hAnsi="Georgia" w:cs="Arial"/>
          <w:b/>
          <w:bCs/>
        </w:rPr>
        <w:t xml:space="preserve"> r. o godz. 10.00.</w:t>
      </w:r>
    </w:p>
    <w:p w:rsidR="00297FCB" w:rsidRDefault="00297FCB" w:rsidP="00297FCB">
      <w:pPr>
        <w:suppressAutoHyphens/>
        <w:ind w:left="360" w:hanging="360"/>
        <w:jc w:val="both"/>
        <w:rPr>
          <w:rFonts w:ascii="Georgia" w:hAnsi="Georgia" w:cs="Arial"/>
        </w:rPr>
      </w:pPr>
      <w:r>
        <w:rPr>
          <w:rFonts w:ascii="Georgia" w:hAnsi="Georgia" w:cs="Arial"/>
          <w:color w:val="000000"/>
        </w:rPr>
        <w:t>3.</w:t>
      </w:r>
      <w:r>
        <w:rPr>
          <w:rFonts w:ascii="Georgia" w:hAnsi="Georgia" w:cs="Arial"/>
          <w:color w:val="000000"/>
        </w:rPr>
        <w:tab/>
      </w:r>
      <w:r w:rsidR="0013312A">
        <w:rPr>
          <w:rFonts w:ascii="Georgia" w:hAnsi="Georgia" w:cs="Arial"/>
          <w:b/>
          <w:bCs/>
          <w:color w:val="000000"/>
        </w:rPr>
        <w:t xml:space="preserve">Otwarcie ofert nastąpi w </w:t>
      </w:r>
      <w:r w:rsidR="00856CA3">
        <w:rPr>
          <w:rFonts w:ascii="Georgia" w:hAnsi="Georgia" w:cs="Arial"/>
          <w:b/>
          <w:bCs/>
          <w:color w:val="000000"/>
        </w:rPr>
        <w:t>dniu 06</w:t>
      </w:r>
      <w:r w:rsidR="002A4EFF">
        <w:rPr>
          <w:rFonts w:ascii="Georgia" w:hAnsi="Georgia" w:cs="Arial"/>
          <w:b/>
          <w:bCs/>
        </w:rPr>
        <w:t>.0</w:t>
      </w:r>
      <w:r w:rsidR="00551677">
        <w:rPr>
          <w:rFonts w:ascii="Georgia" w:hAnsi="Georgia" w:cs="Arial"/>
          <w:b/>
          <w:bCs/>
        </w:rPr>
        <w:t>7</w:t>
      </w:r>
      <w:r w:rsidR="002A4EFF">
        <w:rPr>
          <w:rFonts w:ascii="Georgia" w:hAnsi="Georgia" w:cs="Arial"/>
          <w:b/>
          <w:bCs/>
        </w:rPr>
        <w:t xml:space="preserve">.2018 </w:t>
      </w:r>
      <w:r>
        <w:rPr>
          <w:rFonts w:ascii="Georgia" w:hAnsi="Georgia" w:cs="Arial"/>
          <w:b/>
          <w:bCs/>
        </w:rPr>
        <w:t>r. o godz. 10.30</w:t>
      </w:r>
      <w:r>
        <w:rPr>
          <w:rFonts w:ascii="Georgia" w:hAnsi="Georgia" w:cs="Arial"/>
        </w:rPr>
        <w:t xml:space="preserve"> w pok. </w:t>
      </w:r>
      <w:r w:rsidR="00246776">
        <w:rPr>
          <w:rFonts w:ascii="Georgia" w:hAnsi="Georgia" w:cs="Arial"/>
          <w:color w:val="000000"/>
        </w:rPr>
        <w:t>367</w:t>
      </w:r>
      <w:r w:rsidR="00246776">
        <w:rPr>
          <w:rFonts w:ascii="Georgia" w:hAnsi="Georgia" w:cs="Arial"/>
        </w:rPr>
        <w:t xml:space="preserve"> Szpitala </w:t>
      </w:r>
      <w:r w:rsidR="00246776">
        <w:rPr>
          <w:rFonts w:ascii="Georgia" w:hAnsi="Georgia" w:cs="Arial"/>
        </w:rPr>
        <w:br/>
        <w:t>(</w:t>
      </w:r>
      <w:r>
        <w:rPr>
          <w:rFonts w:ascii="Georgia" w:hAnsi="Georgia" w:cs="Arial"/>
        </w:rPr>
        <w:t>budynek A-3), w Łodzi przy ul. Pomorskiej 251.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Otwarcie ofert dokonane zostanie w obecności przybyłych Oferentów (obecność Oferentów </w:t>
      </w:r>
      <w:r>
        <w:rPr>
          <w:rFonts w:ascii="Georgia" w:hAnsi="Georgia" w:cs="Arial"/>
        </w:rPr>
        <w:br/>
        <w:t>nie jest obowiązkowa), którzy mogą uczestniczyć w części jawnej konkursu.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Oferty złożone (nadane, jako przesyłka pocztowa) po wyznaczonym terminie zostaną zwrócone bez otwierania. W przypadku ofert wysłanych drogą pocztową/kurierem decyduje data </w:t>
      </w:r>
      <w:r>
        <w:rPr>
          <w:rFonts w:ascii="Georgia" w:hAnsi="Georgia" w:cs="Arial"/>
        </w:rPr>
        <w:br/>
        <w:t>i godzina wpłynięcia do siedziby Zamawiającego.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Celem dokonania zmian, bądź poprawek – Oferent może wycofać wcześniej złożoną ofertę </w:t>
      </w:r>
      <w:r>
        <w:rPr>
          <w:rFonts w:ascii="Georgia" w:hAnsi="Georgia" w:cs="Arial"/>
        </w:rPr>
        <w:br/>
        <w:t>i złożyć ją ponownie pod warunkiem zachowania wcześniej wyznaczonego terminu.</w:t>
      </w:r>
    </w:p>
    <w:p w:rsidR="00297FCB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Wyniki ko</w:t>
      </w:r>
      <w:r w:rsidR="00C76911">
        <w:rPr>
          <w:rFonts w:ascii="Georgia" w:hAnsi="Georgia" w:cs="Arial"/>
        </w:rPr>
        <w:t xml:space="preserve">nkursu zostaną zamieszczone </w:t>
      </w:r>
      <w:r>
        <w:rPr>
          <w:rFonts w:ascii="Georgia" w:hAnsi="Georgia" w:cs="Arial"/>
        </w:rPr>
        <w:t xml:space="preserve">na stronie internetowej </w:t>
      </w:r>
      <w:hyperlink r:id="rId7" w:history="1">
        <w:r w:rsidR="00C86163" w:rsidRPr="0033122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</w:rPr>
        <w:t xml:space="preserve"> i na tablicy ogłoszeń w siedzibie Zamawiającego.</w:t>
      </w:r>
    </w:p>
    <w:p w:rsidR="00297FCB" w:rsidRDefault="00297FCB" w:rsidP="00297FCB">
      <w:pPr>
        <w:jc w:val="both"/>
        <w:rPr>
          <w:rFonts w:ascii="Georgia" w:hAnsi="Georgia" w:cs="Arial"/>
          <w:sz w:val="16"/>
          <w:szCs w:val="16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t>IX. KRYTERIA OCENY PRZY WYBORZE OFERTY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</w:t>
      </w:r>
      <w:r>
        <w:rPr>
          <w:rFonts w:ascii="Georgia" w:hAnsi="Georgia" w:cs="Arial"/>
          <w:sz w:val="24"/>
          <w:szCs w:val="24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Zamawiający wybierze ofertę najkorzystniejszą cenowo. </w:t>
      </w:r>
      <w:r>
        <w:rPr>
          <w:rFonts w:ascii="Georgia" w:hAnsi="Georgia"/>
          <w:b/>
          <w:bCs/>
          <w:sz w:val="24"/>
          <w:szCs w:val="24"/>
        </w:rPr>
        <w:t>Cena -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100 %</w:t>
      </w:r>
      <w:r>
        <w:rPr>
          <w:rFonts w:ascii="Georgia" w:hAnsi="Georgia"/>
          <w:sz w:val="24"/>
          <w:szCs w:val="24"/>
        </w:rPr>
        <w:t>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3.  Stawki za poszczególne rodzaje świadczeń podane są w pkt I SWKO.</w:t>
      </w:r>
    </w:p>
    <w:p w:rsidR="00297FCB" w:rsidRDefault="00297FCB" w:rsidP="00297FCB">
      <w:pPr>
        <w:autoSpaceDE w:val="0"/>
        <w:autoSpaceDN w:val="0"/>
        <w:adjustRightInd w:val="0"/>
        <w:ind w:left="360" w:hanging="360"/>
        <w:jc w:val="both"/>
        <w:rPr>
          <w:rFonts w:ascii="Georgia" w:hAnsi="Georgia"/>
          <w:color w:val="FF0000"/>
          <w:lang w:eastAsia="en-US"/>
        </w:rPr>
      </w:pPr>
      <w:r>
        <w:rPr>
          <w:rFonts w:ascii="Georgia" w:hAnsi="Georgia"/>
          <w:lang w:eastAsia="en-US"/>
        </w:rPr>
        <w:t>4.</w:t>
      </w:r>
      <w:r>
        <w:rPr>
          <w:rFonts w:ascii="Georgia" w:hAnsi="Georgia"/>
          <w:lang w:eastAsia="en-US"/>
        </w:rPr>
        <w:tab/>
        <w:t>Oferty przekraczające maksy</w:t>
      </w:r>
      <w:r w:rsidR="00D20C81">
        <w:rPr>
          <w:rFonts w:ascii="Georgia" w:hAnsi="Georgia"/>
          <w:lang w:eastAsia="en-US"/>
        </w:rPr>
        <w:t>malną stawkę</w:t>
      </w:r>
      <w:r>
        <w:rPr>
          <w:rFonts w:ascii="Georgia" w:hAnsi="Georgia"/>
          <w:lang w:eastAsia="en-US"/>
        </w:rPr>
        <w:t xml:space="preserve"> nie będą rozpatrywane.</w:t>
      </w:r>
    </w:p>
    <w:p w:rsidR="00297FCB" w:rsidRDefault="00297FCB" w:rsidP="00297FCB">
      <w:pPr>
        <w:pStyle w:val="Tekstpodstawowy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spacing w:line="260" w:lineRule="atLeast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Zawarcie umów o udzielenie zamówienia na świadczenia zdrowotne następuje na podstawie wyniku konkursu ofert. 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Udzielający zamówienia zastrzega sobie prawo wyboru więcej niż jednej oferty, stosownie </w:t>
      </w:r>
      <w:r>
        <w:rPr>
          <w:rFonts w:ascii="Georgia" w:hAnsi="Georgia" w:cs="Arial"/>
        </w:rPr>
        <w:br/>
        <w:t>do potrzeb Szpitala.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Nagwek3"/>
      </w:pPr>
      <w:r>
        <w:t>XI. USTALENIA KOŃCOWE</w:t>
      </w:r>
    </w:p>
    <w:p w:rsidR="00297FCB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Konkurs ofert będzie ważny choćby wpłynęła tylko jedna oferta.</w:t>
      </w:r>
    </w:p>
    <w:p w:rsidR="00297FCB" w:rsidRPr="006E6ECF" w:rsidRDefault="00297FCB" w:rsidP="00297FCB">
      <w:pPr>
        <w:pStyle w:val="Tekstpodstawowy"/>
        <w:numPr>
          <w:ilvl w:val="0"/>
          <w:numId w:val="18"/>
        </w:numPr>
        <w:rPr>
          <w:rFonts w:ascii="Georgia" w:hAnsi="Georgia" w:cs="Arial"/>
          <w:sz w:val="24"/>
          <w:szCs w:val="24"/>
        </w:rPr>
      </w:pPr>
      <w:r w:rsidRPr="006E6ECF">
        <w:rPr>
          <w:rFonts w:ascii="Georgia" w:hAnsi="Georgia" w:cs="Arial"/>
          <w:sz w:val="24"/>
          <w:szCs w:val="24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153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 xml:space="preserve">Oferentowi w toku postępowania konkursowego przysługuje prawo </w:t>
      </w:r>
      <w:r>
        <w:rPr>
          <w:rFonts w:ascii="Georgia" w:hAnsi="Georgia" w:cs="Arial"/>
          <w:sz w:val="24"/>
          <w:szCs w:val="24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4.</w:t>
      </w:r>
      <w:r>
        <w:rPr>
          <w:rFonts w:ascii="Georgia" w:hAnsi="Georgia" w:cs="Arial"/>
          <w:sz w:val="24"/>
          <w:szCs w:val="24"/>
        </w:rPr>
        <w:tab/>
        <w:t xml:space="preserve">Na podstawie art. 26 ustawy z dnia 15 kwietnia 2011 r. o działalności leczniczej oraz art. 152 </w:t>
      </w:r>
      <w:r>
        <w:rPr>
          <w:rFonts w:ascii="Georgia" w:hAnsi="Georgia" w:cs="Arial"/>
          <w:sz w:val="24"/>
          <w:szCs w:val="24"/>
        </w:rPr>
        <w:br/>
        <w:t xml:space="preserve">i 154 ustawy z dnia 27 </w:t>
      </w:r>
      <w:r>
        <w:rPr>
          <w:rFonts w:ascii="Georgia" w:hAnsi="Georgia" w:cs="Arial"/>
          <w:sz w:val="24"/>
          <w:szCs w:val="22"/>
        </w:rPr>
        <w:t xml:space="preserve">sierpnia 2004 r. o świadczeniach opieki zdrowotnej finansowanych </w:t>
      </w:r>
      <w:r>
        <w:rPr>
          <w:rFonts w:ascii="Georgia" w:hAnsi="Georgia" w:cs="Arial"/>
          <w:sz w:val="24"/>
          <w:szCs w:val="22"/>
        </w:rPr>
        <w:br/>
        <w:t xml:space="preserve">ze środków publicznych </w:t>
      </w:r>
      <w:r>
        <w:rPr>
          <w:rFonts w:ascii="Georgia" w:hAnsi="Georgia" w:cs="Arial"/>
          <w:sz w:val="24"/>
          <w:szCs w:val="24"/>
        </w:rPr>
        <w:t>Oferentowi przysługuje prawo do złożenia do Zamawiającego odwołania w terminie 7 dni od dnia ogłoszenia o rozstrzygnięciu postępowania.</w:t>
      </w: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</w:p>
    <w:p w:rsidR="00297FCB" w:rsidRDefault="00297FCB" w:rsidP="00297FCB">
      <w:pPr>
        <w:pStyle w:val="Tekstpodstawowy"/>
        <w:rPr>
          <w:rFonts w:ascii="Georgia" w:hAnsi="Georgia" w:cs="Arial"/>
          <w:b/>
          <w:bCs/>
          <w:sz w:val="24"/>
          <w:szCs w:val="24"/>
          <w:u w:val="single"/>
        </w:rPr>
      </w:pPr>
      <w:r>
        <w:rPr>
          <w:rFonts w:ascii="Georgia" w:hAnsi="Georgia" w:cs="Arial"/>
          <w:b/>
          <w:bCs/>
          <w:sz w:val="24"/>
          <w:szCs w:val="24"/>
          <w:u w:val="single"/>
        </w:rPr>
        <w:lastRenderedPageBreak/>
        <w:t>XII. WYKAZ ZAŁĄCZNIKÓW:</w:t>
      </w:r>
    </w:p>
    <w:p w:rsidR="00297FCB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Dane o Oferencie – nazwa firmy, </w:t>
      </w:r>
      <w:r w:rsidR="00354563">
        <w:rPr>
          <w:rFonts w:ascii="Georgia" w:hAnsi="Georgia" w:cs="Arial"/>
          <w:sz w:val="24"/>
          <w:szCs w:val="24"/>
        </w:rPr>
        <w:t xml:space="preserve">numer </w:t>
      </w:r>
      <w:r w:rsidR="007D33E0">
        <w:rPr>
          <w:rFonts w:ascii="Georgia" w:hAnsi="Georgia" w:cs="Arial"/>
          <w:sz w:val="24"/>
          <w:szCs w:val="24"/>
        </w:rPr>
        <w:t>PESEL</w:t>
      </w:r>
      <w:r w:rsidR="00C845B0"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 xml:space="preserve">adres, telefon/fax., nr rachunku bankowego </w:t>
      </w:r>
      <w:r w:rsidR="00C845B0">
        <w:rPr>
          <w:rFonts w:ascii="Georgia" w:hAnsi="Georgia" w:cs="Arial"/>
          <w:sz w:val="24"/>
          <w:szCs w:val="24"/>
        </w:rPr>
        <w:br/>
      </w:r>
      <w:r>
        <w:rPr>
          <w:rFonts w:ascii="Georgia" w:hAnsi="Georgia" w:cs="Arial"/>
          <w:sz w:val="24"/>
          <w:szCs w:val="24"/>
        </w:rPr>
        <w:t>–  Załącznik nr 1;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- Załącznik nr 2;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Wypełniona i podpisana oferta cenowa na udzielanie świadczeń zdrowotnych – Załącznik nr 3;</w:t>
      </w:r>
    </w:p>
    <w:p w:rsidR="00297FCB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Podpisany „Pro</w:t>
      </w:r>
      <w:r w:rsidR="00E44209">
        <w:rPr>
          <w:rFonts w:ascii="Georgia" w:hAnsi="Georgia" w:cs="Arial"/>
        </w:rPr>
        <w:t xml:space="preserve">jekt umowy” – Załącznik nr 4 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pStyle w:val="Tekstpodstawowy2Georgia"/>
        <w:rPr>
          <w:rFonts w:cs="Arial"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44B7F" w:rsidRDefault="00244B7F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2E0700" w:rsidRDefault="002E0700" w:rsidP="00244B7F">
      <w:pPr>
        <w:rPr>
          <w:rFonts w:ascii="Georgia" w:hAnsi="Georgia" w:cs="Arial"/>
          <w:b/>
        </w:rPr>
      </w:pPr>
    </w:p>
    <w:p w:rsidR="0033064A" w:rsidRDefault="0033064A" w:rsidP="00244B7F">
      <w:pPr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90732E" w:rsidRDefault="0090732E" w:rsidP="00BE0E58">
      <w:pPr>
        <w:ind w:left="7788" w:firstLine="708"/>
        <w:rPr>
          <w:rFonts w:ascii="Georgia" w:hAnsi="Georgia" w:cs="Arial"/>
          <w:b/>
        </w:rPr>
      </w:pPr>
    </w:p>
    <w:p w:rsidR="00297FCB" w:rsidRDefault="00297FCB" w:rsidP="00BE0E58">
      <w:pPr>
        <w:ind w:left="7788" w:firstLine="70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1</w:t>
      </w:r>
    </w:p>
    <w:p w:rsidR="00297FCB" w:rsidRDefault="00297FCB" w:rsidP="00297FCB">
      <w:pPr>
        <w:spacing w:line="36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BE0E58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bCs/>
        </w:rPr>
        <w:t xml:space="preserve">Oferta na udzielanie świadczeń zdrowotnych </w:t>
      </w:r>
      <w:r>
        <w:rPr>
          <w:rFonts w:ascii="Georgia" w:hAnsi="Georgia"/>
          <w:b/>
        </w:rPr>
        <w:t xml:space="preserve">w </w:t>
      </w:r>
      <w:r w:rsidR="00244B7F">
        <w:rPr>
          <w:rFonts w:ascii="Georgia" w:hAnsi="Georgia"/>
          <w:b/>
        </w:rPr>
        <w:t>zakresie dyżurów lekarskich na potrzeby Izby Przyjęć.</w:t>
      </w:r>
    </w:p>
    <w:p w:rsidR="00244B7F" w:rsidRDefault="00244B7F" w:rsidP="00297FCB">
      <w:pPr>
        <w:jc w:val="both"/>
        <w:rPr>
          <w:rFonts w:ascii="Georgia" w:hAnsi="Georgia" w:cs="Arial"/>
          <w:b/>
        </w:rPr>
      </w:pPr>
    </w:p>
    <w:p w:rsidR="001E7A4F" w:rsidRDefault="001E7A4F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DANE OFERENTA: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46254F" w:rsidRDefault="0046254F" w:rsidP="0046254F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PESEL: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46254F">
      <w:pPr>
        <w:pStyle w:val="Tekstpodstawowy2Georgia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46254F" w:rsidRDefault="0046254F" w:rsidP="0046254F">
      <w:pPr>
        <w:jc w:val="both"/>
        <w:rPr>
          <w:rFonts w:ascii="Georgia" w:hAnsi="Georgia" w:cs="Arial"/>
          <w:b/>
        </w:rPr>
      </w:pPr>
    </w:p>
    <w:p w:rsidR="0046254F" w:rsidRDefault="0046254F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ADRES: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TELEFON / FAX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C86163" w:rsidRDefault="00C86163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NIP, REGON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C86163" w:rsidRDefault="00C86163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NUMER RACHUNKU BANKOWEGO</w:t>
      </w: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</w:t>
      </w: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……………………………………………</w:t>
      </w:r>
    </w:p>
    <w:p w:rsidR="00297FCB" w:rsidRPr="000617DC" w:rsidRDefault="00297FCB" w:rsidP="00C8616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/pieczątka i podpis Oferent</w:t>
      </w:r>
      <w:r w:rsidR="000617DC">
        <w:rPr>
          <w:rFonts w:ascii="Georgia" w:hAnsi="Georgia" w:cs="Arial"/>
        </w:rPr>
        <w:t>a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CD1A47" w:rsidRDefault="00CD1A47" w:rsidP="00297FCB">
      <w:pPr>
        <w:jc w:val="right"/>
        <w:rPr>
          <w:rFonts w:ascii="Georgia" w:hAnsi="Georgia" w:cs="Arial"/>
          <w:b/>
        </w:rPr>
      </w:pPr>
    </w:p>
    <w:p w:rsidR="00EE648A" w:rsidRDefault="00EE648A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2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</w:t>
      </w:r>
    </w:p>
    <w:p w:rsidR="00297FCB" w:rsidRDefault="00297FCB" w:rsidP="00297FCB">
      <w:pPr>
        <w:ind w:firstLine="360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Pieczątka z pełną nazwą Oferenta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……....................  dnia  ……...................   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pStyle w:val="Tekstpodstawowy3"/>
        <w:spacing w:after="0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spacing w:after="0"/>
        <w:jc w:val="right"/>
        <w:rPr>
          <w:rFonts w:ascii="Georgia" w:hAnsi="Georgia" w:cs="Arial"/>
          <w:sz w:val="24"/>
          <w:szCs w:val="24"/>
        </w:rPr>
      </w:pPr>
    </w:p>
    <w:p w:rsidR="00297FCB" w:rsidRDefault="00297FCB" w:rsidP="00297F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  <w:t xml:space="preserve">Samodzielny Publiczny Zakład Opieki Zdrowotnej Centralny Szpital Kliniczny </w:t>
      </w:r>
    </w:p>
    <w:p w:rsidR="00297FCB" w:rsidRDefault="00297FCB" w:rsidP="00297F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Uniwersytetu Medycznego w Łodzi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ul. Pomorska 251 </w:t>
      </w:r>
    </w:p>
    <w:p w:rsidR="00297FCB" w:rsidRDefault="00297FCB" w:rsidP="00297F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92-213 – Łódź  </w:t>
      </w: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E54D23">
      <w:pPr>
        <w:tabs>
          <w:tab w:val="left" w:pos="426"/>
        </w:tabs>
        <w:ind w:left="426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OŚWIADCZENIE OFERENTA</w:t>
      </w:r>
    </w:p>
    <w:p w:rsidR="00297FCB" w:rsidRDefault="00297FCB" w:rsidP="00297FCB">
      <w:pPr>
        <w:jc w:val="center"/>
        <w:rPr>
          <w:rFonts w:ascii="Georgia" w:hAnsi="Georgia" w:cs="Arial"/>
          <w:b/>
          <w:u w:val="single"/>
        </w:rPr>
      </w:pP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zapoznałem się z treścią szczegółowych warunków konkursu ofert  i nie wnoszę w tym zakresie żadnych zastrzeżeń.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nie wnoszę zastrzeżeń do załączonego projektu umowy i zobowiązuję się </w:t>
      </w:r>
      <w:r>
        <w:rPr>
          <w:rFonts w:ascii="Georgia" w:hAnsi="Georgia" w:cs="Arial"/>
        </w:rPr>
        <w:br/>
        <w:t>do jej podpisania na warunkach określonych w projekcie umowy, w miejscu i terminie wyznaczonym przez Zamawiającego.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posiadam wiedzę niezbędną do przygotowania oferty oraz wykonania świadczeń będących przedmiotem zamówienia.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pozostanę związany z ofertą przez okres 30 dni od daty składania ofert.</w:t>
      </w:r>
    </w:p>
    <w:p w:rsidR="00297FCB" w:rsidRDefault="00297FCB" w:rsidP="00E54D23">
      <w:pPr>
        <w:numPr>
          <w:ilvl w:val="0"/>
          <w:numId w:val="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Oświadczam, że wszystkie załączone dokumenty są zgodne z aktualnym stanem faktycznym </w:t>
      </w:r>
      <w:r>
        <w:rPr>
          <w:rFonts w:ascii="Georgia" w:hAnsi="Georgia" w:cs="Arial"/>
        </w:rPr>
        <w:br/>
        <w:t>i prawnym.</w:t>
      </w:r>
    </w:p>
    <w:p w:rsidR="00297FCB" w:rsidRDefault="00297FCB" w:rsidP="00E54D23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Oświadczam, że zobowiązuję się do wykonywania świadczeń zdrowotnych z należytą starannością i przy zastosowaniu aktualnie obowiązujących metod.</w:t>
      </w:r>
    </w:p>
    <w:p w:rsidR="00706F53" w:rsidRPr="00706F53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D334CB">
        <w:rPr>
          <w:rFonts w:ascii="Georgia" w:hAnsi="Georgia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– RODO oraz w </w:t>
      </w:r>
      <w:r>
        <w:rPr>
          <w:rFonts w:ascii="Georgia" w:hAnsi="Georgia" w:cs="Arial"/>
          <w:sz w:val="22"/>
          <w:szCs w:val="22"/>
        </w:rPr>
        <w:t xml:space="preserve">ustawie z dnia </w:t>
      </w:r>
      <w:r>
        <w:rPr>
          <w:rFonts w:ascii="Georgia" w:hAnsi="Georgia" w:cs="Arial"/>
          <w:sz w:val="22"/>
          <w:szCs w:val="22"/>
        </w:rPr>
        <w:br/>
        <w:t xml:space="preserve">10 maja 2018 r. </w:t>
      </w:r>
      <w:r w:rsidRPr="00D334CB">
        <w:rPr>
          <w:rFonts w:ascii="Georgia" w:hAnsi="Georgia" w:cs="Arial"/>
          <w:sz w:val="22"/>
          <w:szCs w:val="22"/>
        </w:rPr>
        <w:t>o ochronie danych osobowych (Dz. U. 2018. 1000</w:t>
      </w:r>
      <w:r w:rsidRPr="00D334CB">
        <w:rPr>
          <w:rFonts w:ascii="Georgia" w:hAnsi="Georgia" w:cs="Arial"/>
        </w:rPr>
        <w:t>).</w:t>
      </w:r>
      <w:r w:rsidRPr="00D334CB">
        <w:t xml:space="preserve"> </w:t>
      </w:r>
    </w:p>
    <w:p w:rsidR="00706F53" w:rsidRPr="00D334CB" w:rsidRDefault="00706F53" w:rsidP="00706F53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D334CB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6F53" w:rsidRDefault="00706F53" w:rsidP="00706F53">
      <w:pPr>
        <w:jc w:val="both"/>
        <w:rPr>
          <w:rFonts w:ascii="Georgia" w:hAnsi="Georgia" w:cs="Arial"/>
        </w:rPr>
      </w:pPr>
    </w:p>
    <w:p w:rsidR="00297FCB" w:rsidRDefault="00297FCB" w:rsidP="00297FCB">
      <w:pPr>
        <w:jc w:val="both"/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1E7A4F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</w:p>
    <w:p w:rsidR="00577B62" w:rsidRDefault="00577B62" w:rsidP="00297FCB">
      <w:pPr>
        <w:rPr>
          <w:rFonts w:ascii="Georgia" w:hAnsi="Georgia" w:cs="Arial"/>
        </w:rPr>
      </w:pPr>
    </w:p>
    <w:p w:rsidR="00577B62" w:rsidRDefault="00577B62" w:rsidP="00297FCB">
      <w:pPr>
        <w:rPr>
          <w:rFonts w:ascii="Georgia" w:hAnsi="Georgia" w:cs="Arial"/>
        </w:rPr>
      </w:pPr>
    </w:p>
    <w:p w:rsidR="001E7A4F" w:rsidRDefault="001E7A4F" w:rsidP="00297FCB">
      <w:pPr>
        <w:rPr>
          <w:rFonts w:ascii="Georgia" w:hAnsi="Georgia" w:cs="Arial"/>
        </w:rPr>
      </w:pPr>
    </w:p>
    <w:p w:rsidR="00297FCB" w:rsidRDefault="001E7A4F" w:rsidP="001E7A4F">
      <w:pPr>
        <w:ind w:left="5664"/>
        <w:rPr>
          <w:rFonts w:ascii="Georgia" w:hAnsi="Georgia" w:cs="Arial"/>
          <w:i/>
        </w:rPr>
      </w:pPr>
      <w:r>
        <w:rPr>
          <w:rFonts w:ascii="Georgia" w:hAnsi="Georgia" w:cs="Arial"/>
        </w:rPr>
        <w:t xml:space="preserve">       </w:t>
      </w:r>
      <w:r w:rsidR="00297FCB">
        <w:rPr>
          <w:rFonts w:ascii="Georgia" w:hAnsi="Georgia" w:cs="Arial"/>
        </w:rPr>
        <w:t xml:space="preserve"> ………………………………………………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           /data, pieczątka i podpis Oferenta/</w:t>
      </w:r>
    </w:p>
    <w:p w:rsidR="00297FCB" w:rsidRDefault="00297FCB" w:rsidP="00297FCB">
      <w:pPr>
        <w:rPr>
          <w:rFonts w:ascii="Georgia" w:hAnsi="Georgia" w:cs="Arial"/>
        </w:rPr>
      </w:pPr>
    </w:p>
    <w:p w:rsidR="001E7A4F" w:rsidRDefault="001E7A4F" w:rsidP="00F34B01">
      <w:pPr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>Załącznik nr 3</w:t>
      </w: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OFERTA CENOWA NA UDZIELANIE ŚWIADCZEŃ ZDROWOTNYCH</w:t>
      </w: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center"/>
        <w:rPr>
          <w:rFonts w:ascii="Georgia" w:hAnsi="Georgia" w:cs="Arial"/>
          <w:b/>
        </w:rPr>
      </w:pPr>
    </w:p>
    <w:p w:rsidR="00297FCB" w:rsidRDefault="00297FCB" w:rsidP="00297FCB">
      <w:pPr>
        <w:jc w:val="right"/>
        <w:rPr>
          <w:rFonts w:ascii="Georgia" w:hAnsi="Georgia" w:cs="Arial"/>
          <w:b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97FCB" w:rsidTr="00AA445E">
        <w:trPr>
          <w:trHeight w:val="755"/>
          <w:jc w:val="center"/>
        </w:trPr>
        <w:tc>
          <w:tcPr>
            <w:tcW w:w="3526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pStyle w:val="Nagwek7"/>
            </w:pPr>
            <w:r>
              <w:t>Proponowana cena brutto (PLN)</w:t>
            </w: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/>
                <w:bCs/>
              </w:rPr>
              <w:t>Dyżury lekarskie na potrze</w:t>
            </w:r>
            <w:r w:rsidR="00246776">
              <w:rPr>
                <w:rFonts w:ascii="Georgia" w:hAnsi="Georgia"/>
                <w:bCs/>
              </w:rPr>
              <w:t>by Izby Przyjęć CKD</w:t>
            </w:r>
          </w:p>
        </w:tc>
        <w:tc>
          <w:tcPr>
            <w:tcW w:w="6482" w:type="dxa"/>
            <w:vAlign w:val="center"/>
          </w:tcPr>
          <w:p w:rsidR="00D20C81" w:rsidRDefault="00D20C81" w:rsidP="00AA445E">
            <w:pPr>
              <w:jc w:val="center"/>
              <w:rPr>
                <w:rFonts w:ascii="Georgia" w:hAnsi="Georgia"/>
              </w:rPr>
            </w:pPr>
          </w:p>
          <w:p w:rsidR="00297FCB" w:rsidRDefault="00297FCB" w:rsidP="00AA445E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</w:rPr>
              <w:t xml:space="preserve">Stawka za 1 </w:t>
            </w:r>
            <w:r>
              <w:rPr>
                <w:rFonts w:ascii="Georgia" w:hAnsi="Georgia"/>
                <w:color w:val="000000"/>
              </w:rPr>
              <w:t>godzinę</w:t>
            </w:r>
          </w:p>
          <w:p w:rsidR="00D20C81" w:rsidRDefault="00D20C81" w:rsidP="00AA445E">
            <w:pPr>
              <w:jc w:val="center"/>
              <w:rPr>
                <w:rFonts w:ascii="Georgia" w:hAnsi="Georgia"/>
                <w:color w:val="000000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  <w:tr w:rsidR="00297FCB" w:rsidTr="00AA445E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297FCB" w:rsidRDefault="00297FCB" w:rsidP="00AA445E">
            <w:pPr>
              <w:rPr>
                <w:rFonts w:ascii="Georgia" w:hAnsi="Georgia" w:cs="Arial"/>
                <w:bCs/>
              </w:rPr>
            </w:pPr>
          </w:p>
        </w:tc>
        <w:tc>
          <w:tcPr>
            <w:tcW w:w="6482" w:type="dxa"/>
            <w:vAlign w:val="center"/>
          </w:tcPr>
          <w:p w:rsidR="00297FCB" w:rsidRDefault="00297FCB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  <w:p w:rsidR="00D20C81" w:rsidRDefault="00D20C81" w:rsidP="00AA445E">
            <w:pPr>
              <w:jc w:val="center"/>
              <w:rPr>
                <w:rFonts w:ascii="Georgia" w:hAnsi="Georgia" w:cs="Arial"/>
              </w:rPr>
            </w:pPr>
          </w:p>
        </w:tc>
      </w:tr>
    </w:tbl>
    <w:p w:rsidR="00297FCB" w:rsidRDefault="00297FCB" w:rsidP="00297FCB">
      <w:pPr>
        <w:tabs>
          <w:tab w:val="left" w:pos="1310"/>
        </w:tabs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BE0E58" w:rsidRDefault="00BE0E58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</w:rPr>
      </w:pPr>
    </w:p>
    <w:p w:rsidR="00297FCB" w:rsidRDefault="00297FCB" w:rsidP="00297FCB">
      <w:pPr>
        <w:rPr>
          <w:rFonts w:ascii="Georgia" w:hAnsi="Georgia" w:cs="Arial"/>
          <w:i/>
        </w:rPr>
      </w:pPr>
      <w:r>
        <w:rPr>
          <w:rFonts w:ascii="Georgia" w:hAnsi="Georgia" w:cs="Arial"/>
        </w:rPr>
        <w:t>…….....................................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……………………………………………</w:t>
      </w:r>
    </w:p>
    <w:p w:rsidR="00297FCB" w:rsidRDefault="00297FCB" w:rsidP="00297FCB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/ data /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/pieczątka i podpis Oferenta/</w:t>
      </w:r>
    </w:p>
    <w:p w:rsidR="00297FCB" w:rsidRDefault="00297FCB" w:rsidP="00297FCB">
      <w:pPr>
        <w:tabs>
          <w:tab w:val="left" w:pos="1950"/>
        </w:tabs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297FCB" w:rsidRDefault="00297FCB" w:rsidP="00297FCB">
      <w:pPr>
        <w:spacing w:line="480" w:lineRule="auto"/>
        <w:jc w:val="right"/>
        <w:rPr>
          <w:rFonts w:ascii="Georgia" w:hAnsi="Georgia" w:cs="Arial"/>
          <w:b/>
        </w:rPr>
      </w:pPr>
    </w:p>
    <w:p w:rsidR="00F34B01" w:rsidRDefault="00F34B01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577B62" w:rsidRDefault="00577B62" w:rsidP="00F34B01">
      <w:pPr>
        <w:ind w:left="7788" w:firstLine="708"/>
        <w:rPr>
          <w:rFonts w:ascii="Georgia" w:hAnsi="Georgia" w:cs="Arial"/>
          <w:b/>
        </w:rPr>
      </w:pPr>
    </w:p>
    <w:p w:rsidR="00297FCB" w:rsidRDefault="00D20C81" w:rsidP="00F96595">
      <w:pPr>
        <w:ind w:left="7788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lastRenderedPageBreak/>
        <w:t xml:space="preserve">Załącznik nr 4 </w:t>
      </w:r>
    </w:p>
    <w:p w:rsidR="00F34B01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</w:p>
    <w:p w:rsidR="00F34B01" w:rsidRPr="00F34B01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>UMOWA NR …………</w:t>
      </w:r>
      <w:r w:rsidR="00AE0B24">
        <w:rPr>
          <w:rFonts w:ascii="Georgia" w:hAnsi="Georgia"/>
          <w:i w:val="0"/>
          <w:sz w:val="28"/>
          <w:szCs w:val="28"/>
        </w:rPr>
        <w:t>…………..</w:t>
      </w:r>
    </w:p>
    <w:p w:rsidR="00297FCB" w:rsidRDefault="00297FCB" w:rsidP="009B7C89">
      <w:pPr>
        <w:jc w:val="center"/>
        <w:rPr>
          <w:rFonts w:ascii="Georgia" w:hAnsi="Georgia"/>
        </w:rPr>
      </w:pPr>
      <w:r>
        <w:rPr>
          <w:rFonts w:ascii="Georgia" w:hAnsi="Georgia"/>
        </w:rPr>
        <w:t>zawarta w dniu ……………………….. r.</w:t>
      </w:r>
    </w:p>
    <w:p w:rsidR="00297FCB" w:rsidRDefault="00297FCB" w:rsidP="00297FCB">
      <w:pPr>
        <w:rPr>
          <w:rFonts w:ascii="Georgia" w:hAnsi="Georgia"/>
        </w:rPr>
      </w:pPr>
      <w:r>
        <w:rPr>
          <w:rFonts w:ascii="Georgia" w:hAnsi="Georgia"/>
        </w:rPr>
        <w:t>pomiędzy:</w:t>
      </w:r>
    </w:p>
    <w:p w:rsidR="00297FCB" w:rsidRPr="0007036C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Samodzielnym Publicznym Zakładem Opieki Zdrowotnej Centralnym</w:t>
      </w:r>
      <w:r w:rsidR="00C86163">
        <w:rPr>
          <w:rFonts w:ascii="Georgia" w:hAnsi="Georgia"/>
          <w:b/>
        </w:rPr>
        <w:br/>
      </w:r>
      <w:r>
        <w:rPr>
          <w:rFonts w:ascii="Georgia" w:hAnsi="Georgia"/>
          <w:b/>
        </w:rPr>
        <w:t>Szpitalem Klinicznym Uniwersytetu Medycznego w Łodzi,</w:t>
      </w:r>
      <w:r w:rsidR="001F1636">
        <w:rPr>
          <w:rFonts w:ascii="Georgia" w:hAnsi="Georgia"/>
          <w:b/>
        </w:rPr>
        <w:br/>
      </w:r>
      <w:r>
        <w:rPr>
          <w:rFonts w:ascii="Georgia" w:hAnsi="Georgia"/>
        </w:rPr>
        <w:t>ul. Pomorska 251, 92-213 Łódź, NIP 728-22-46-128, REGON 472147559, KRS 0000149790,</w:t>
      </w:r>
      <w:r w:rsidR="0007036C">
        <w:rPr>
          <w:rFonts w:ascii="Georgia" w:hAnsi="Georgia"/>
        </w:rPr>
        <w:br/>
      </w:r>
      <w:r>
        <w:rPr>
          <w:rFonts w:ascii="Georgia" w:hAnsi="Georgia"/>
        </w:rPr>
        <w:t>reprezentowanym przez:</w:t>
      </w:r>
      <w:r w:rsidR="009B7C89">
        <w:rPr>
          <w:rFonts w:ascii="Georgia" w:hAnsi="Georgia"/>
        </w:rPr>
        <w:t xml:space="preserve">   </w:t>
      </w:r>
      <w:r>
        <w:rPr>
          <w:rFonts w:ascii="Georgia" w:hAnsi="Georgia"/>
        </w:rPr>
        <w:t>dr n. med. Monikę Domarecką  -  Dyrektora Szpitala</w:t>
      </w:r>
    </w:p>
    <w:p w:rsidR="00297FCB" w:rsidRDefault="00297FCB" w:rsidP="001F1636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zwanym dalej </w:t>
      </w:r>
      <w:r>
        <w:rPr>
          <w:rFonts w:ascii="Georgia" w:hAnsi="Georgia"/>
          <w:b/>
        </w:rPr>
        <w:t>„Udzielającym zamówienia”,</w:t>
      </w:r>
    </w:p>
    <w:p w:rsidR="00297FCB" w:rsidRDefault="00297FCB" w:rsidP="00297FCB">
      <w:pPr>
        <w:jc w:val="center"/>
        <w:rPr>
          <w:rFonts w:ascii="Georgia" w:hAnsi="Georgia"/>
        </w:rPr>
      </w:pPr>
      <w:r>
        <w:rPr>
          <w:rFonts w:ascii="Georgia" w:hAnsi="Georgia"/>
        </w:rPr>
        <w:t>a</w:t>
      </w:r>
    </w:p>
    <w:p w:rsidR="00297FCB" w:rsidRDefault="00297FCB" w:rsidP="00297FCB">
      <w:pPr>
        <w:rPr>
          <w:rFonts w:ascii="Georgia" w:hAnsi="Georgia"/>
          <w:sz w:val="12"/>
          <w:szCs w:val="12"/>
        </w:rPr>
      </w:pP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Default="00297FCB" w:rsidP="00297FCB">
      <w:pPr>
        <w:pStyle w:val="Tekstpodstawowy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zwanym dalej „</w:t>
      </w:r>
      <w:r>
        <w:rPr>
          <w:rFonts w:ascii="Georgia" w:hAnsi="Georgia"/>
          <w:b/>
          <w:sz w:val="24"/>
          <w:szCs w:val="24"/>
        </w:rPr>
        <w:t>Przyjmującym zamówienie”</w:t>
      </w:r>
    </w:p>
    <w:p w:rsidR="00297FCB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wybranym w </w:t>
      </w:r>
      <w:r>
        <w:rPr>
          <w:rFonts w:ascii="Georgia" w:hAnsi="Georgia"/>
          <w:b/>
        </w:rPr>
        <w:t>trybie postępowania konkursowego</w:t>
      </w:r>
      <w:r>
        <w:rPr>
          <w:rFonts w:ascii="Georgia" w:hAnsi="Georgia"/>
        </w:rPr>
        <w:t xml:space="preserve"> w oparciu o ustawę z dnia 15 kwietnia </w:t>
      </w:r>
      <w:r>
        <w:rPr>
          <w:rFonts w:ascii="Georgia" w:hAnsi="Georgia"/>
        </w:rPr>
        <w:br/>
        <w:t xml:space="preserve">2011 r. o działalności leczniczej </w:t>
      </w:r>
      <w:r w:rsidR="001F6AF4" w:rsidRPr="001F6AF4">
        <w:rPr>
          <w:rFonts w:ascii="Georgia" w:hAnsi="Georgia"/>
        </w:rPr>
        <w:t>(</w:t>
      </w:r>
      <w:r w:rsidR="001F6AF4" w:rsidRPr="001F6AF4">
        <w:rPr>
          <w:rFonts w:ascii="Georgia" w:hAnsi="Georgia" w:cs="Arial"/>
        </w:rPr>
        <w:t>Dz. U. z 2016 r. poz. 1638 z późn. zm.)</w:t>
      </w:r>
      <w:r w:rsidR="001F6AF4" w:rsidRPr="00D85C3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</w:rPr>
        <w:t>o następującej treści:</w:t>
      </w:r>
    </w:p>
    <w:p w:rsidR="00297FCB" w:rsidRDefault="00297FCB" w:rsidP="00297FCB">
      <w:pPr>
        <w:pStyle w:val="Tekstpodstawowy"/>
        <w:spacing w:line="360" w:lineRule="auto"/>
        <w:rPr>
          <w:rFonts w:ascii="Georgia" w:hAnsi="Georgia"/>
          <w:sz w:val="24"/>
          <w:szCs w:val="24"/>
        </w:rPr>
      </w:pPr>
    </w:p>
    <w:p w:rsidR="00297FCB" w:rsidRDefault="00297FCB" w:rsidP="00297FC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1.</w:t>
      </w:r>
    </w:p>
    <w:p w:rsidR="00297FCB" w:rsidRPr="00655747" w:rsidRDefault="00297FCB" w:rsidP="0049364C">
      <w:pPr>
        <w:pStyle w:val="Tekstpodstawowy2Georgia"/>
        <w:rPr>
          <w:b/>
        </w:rPr>
      </w:pPr>
      <w:r w:rsidRPr="0049364C">
        <w:t xml:space="preserve">Przyjmujący zamówienie zobowiązuje się wykonać na rzecz Udzielającego zamówienia </w:t>
      </w:r>
      <w:r w:rsidRPr="0049364C">
        <w:br/>
        <w:t xml:space="preserve">świadczenia </w:t>
      </w:r>
      <w:r w:rsidR="009335BB">
        <w:t>zdrowotne z zakresu</w:t>
      </w:r>
      <w:r w:rsidRPr="0049364C">
        <w:t xml:space="preserve"> </w:t>
      </w:r>
      <w:r w:rsidRPr="0049364C">
        <w:rPr>
          <w:b/>
          <w:bCs/>
        </w:rPr>
        <w:t>dyżurów lekarskich</w:t>
      </w:r>
      <w:r w:rsidR="0049364C" w:rsidRPr="0049364C">
        <w:rPr>
          <w:b/>
          <w:bCs/>
        </w:rPr>
        <w:t xml:space="preserve"> na potrzeby</w:t>
      </w:r>
      <w:r w:rsidRPr="0049364C">
        <w:rPr>
          <w:b/>
          <w:bCs/>
        </w:rPr>
        <w:t xml:space="preserve"> </w:t>
      </w:r>
      <w:r w:rsidR="0049364C" w:rsidRPr="0049364C">
        <w:rPr>
          <w:b/>
        </w:rPr>
        <w:t xml:space="preserve">Izby Przyjęć Centrum </w:t>
      </w:r>
      <w:r w:rsidR="0049364C" w:rsidRPr="00655747">
        <w:rPr>
          <w:b/>
        </w:rPr>
        <w:t>Kliniczno – Dydaktycznego UM w Łodzi.</w:t>
      </w:r>
    </w:p>
    <w:p w:rsidR="00297FCB" w:rsidRPr="00655747" w:rsidRDefault="00297FCB" w:rsidP="00297FCB">
      <w:pPr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2.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Przez dyżur lekarski rozumie się pozostawanie w gotowości do udzielania świadczeń medycznych na terenie Szpitala oraz udzielanie kon</w:t>
      </w:r>
      <w:r w:rsidR="00F439BE" w:rsidRPr="00B6322B">
        <w:rPr>
          <w:rFonts w:ascii="Georgia" w:hAnsi="Georgia"/>
        </w:rPr>
        <w:t xml:space="preserve">iecznych świadczeń zdrowotnych </w:t>
      </w:r>
      <w:r w:rsidRPr="00B6322B">
        <w:rPr>
          <w:rFonts w:ascii="Georgia" w:hAnsi="Georgia"/>
        </w:rPr>
        <w:t>dla pacjentów.</w:t>
      </w:r>
    </w:p>
    <w:p w:rsidR="00B6322B" w:rsidRPr="006F5535" w:rsidRDefault="00B6322B" w:rsidP="00B6322B">
      <w:pPr>
        <w:pStyle w:val="Akapitzlist"/>
        <w:numPr>
          <w:ilvl w:val="0"/>
          <w:numId w:val="26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 w:rsidRPr="006F5535">
        <w:rPr>
          <w:rFonts w:ascii="Georgia" w:hAnsi="Georgia"/>
        </w:rPr>
        <w:t xml:space="preserve">Usługi lekarskie, o których mowa w </w:t>
      </w:r>
      <w:r w:rsidRPr="006F5535">
        <w:rPr>
          <w:rFonts w:ascii="Georgia" w:hAnsi="Georgia"/>
          <w:b/>
        </w:rPr>
        <w:sym w:font="Times New Roman" w:char="00A7"/>
      </w:r>
      <w:r w:rsidRPr="006F5535">
        <w:rPr>
          <w:rFonts w:ascii="Georgia" w:hAnsi="Georgia"/>
        </w:rPr>
        <w:t xml:space="preserve"> 1 obejmują w szczególności: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specjalistycznych świadczeń zdrowotnych (usług lekarskich) w Izbie Przyjęć Centralnego Szpitala Klinicznego Uniwersytetu Medycznego w Łodzi,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wykonywanie</w:t>
      </w:r>
      <w:r w:rsidR="009F7A58" w:rsidRPr="006F5535">
        <w:rPr>
          <w:rFonts w:ascii="Georgia" w:hAnsi="Georgia"/>
        </w:rPr>
        <w:t xml:space="preserve"> niezbędnych badań diagnostycznych,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="009F7A58" w:rsidRPr="006F5535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="009F7A58" w:rsidRPr="006F5535">
        <w:rPr>
          <w:rFonts w:ascii="Georgia" w:hAnsi="Georgia"/>
        </w:rPr>
        <w:t>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monitorowanie</w:t>
      </w:r>
      <w:r w:rsidR="009F7A58" w:rsidRPr="006F5535">
        <w:rPr>
          <w:rFonts w:ascii="Georgia" w:hAnsi="Georgia"/>
        </w:rPr>
        <w:t xml:space="preserve"> procesów leczenia,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podejmowanie i wykonywanie</w:t>
      </w:r>
      <w:r w:rsidR="009F7A58" w:rsidRPr="006F5535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przestrzeganie</w:t>
      </w:r>
      <w:r w:rsidR="009F7A58" w:rsidRPr="006F5535">
        <w:rPr>
          <w:rFonts w:ascii="Georgia" w:hAnsi="Georgia"/>
        </w:rPr>
        <w:t xml:space="preserve"> zasad postępowania lekarskiego w stanach bezpośredniego zagrożenia życia pacjenta, </w:t>
      </w:r>
    </w:p>
    <w:p w:rsidR="009F7A58" w:rsidRPr="006F5535" w:rsidRDefault="006F5535" w:rsidP="009F7A5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</w:rPr>
      </w:pPr>
      <w:r w:rsidRPr="006F5535">
        <w:rPr>
          <w:rFonts w:ascii="Georgia" w:hAnsi="Georgia"/>
        </w:rPr>
        <w:t>właściwą kwalifikację</w:t>
      </w:r>
      <w:r w:rsidR="009F7A58" w:rsidRPr="006F5535">
        <w:rPr>
          <w:rFonts w:ascii="Georgia" w:hAnsi="Georgia"/>
        </w:rPr>
        <w:t xml:space="preserve"> chorych do klinik/odd</w:t>
      </w:r>
      <w:r w:rsidRPr="006F5535">
        <w:rPr>
          <w:rFonts w:ascii="Georgia" w:hAnsi="Georgia"/>
        </w:rPr>
        <w:t>ziałów Udzielającego zamówienia.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 zwykły pełniony jest w dni powszednie (od poniedziałku do piątku) w godzinach od 15.35 do 8.00 (dyżur 16 godz. 25 min.).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 xml:space="preserve">Dyżur świąteczny pełniony jest w soboty, niedziele oraz dni ustawowo wolne od pracy </w:t>
      </w:r>
      <w:r w:rsidRPr="00B6322B">
        <w:rPr>
          <w:rFonts w:ascii="Georgia" w:hAnsi="Georgia"/>
        </w:rPr>
        <w:br/>
        <w:t>w godzinach od 8.00 do 8.00 (dyżur 24 godz.).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Dyżury lekarskie będą pełnione na podstawie rozkładu dyżurów ustalonego w formie grafiku dyżurów na każdy kolejny miesiąc.</w:t>
      </w:r>
    </w:p>
    <w:p w:rsidR="00297FCB" w:rsidRPr="00B6322B" w:rsidRDefault="00297FCB" w:rsidP="00B6322B">
      <w:pPr>
        <w:pStyle w:val="Akapitzlist"/>
        <w:numPr>
          <w:ilvl w:val="0"/>
          <w:numId w:val="26"/>
        </w:numPr>
        <w:ind w:left="284" w:hanging="284"/>
        <w:jc w:val="both"/>
        <w:rPr>
          <w:rFonts w:ascii="Georgia" w:hAnsi="Georgia"/>
        </w:rPr>
      </w:pPr>
      <w:r w:rsidRPr="00B6322B">
        <w:rPr>
          <w:rFonts w:ascii="Georgia" w:hAnsi="Georgia"/>
        </w:rPr>
        <w:t>Przyjmujący zamówienie zobowiązuje się</w:t>
      </w:r>
      <w:r w:rsidRPr="00B6322B">
        <w:rPr>
          <w:rFonts w:ascii="Georgia" w:hAnsi="Georgia" w:cs="ArialNarrow"/>
        </w:rPr>
        <w:t xml:space="preserve"> do </w:t>
      </w:r>
      <w:r w:rsidRPr="00B6322B">
        <w:rPr>
          <w:rFonts w:ascii="Georgia" w:hAnsi="Georgia"/>
        </w:rPr>
        <w:t>znajomości i przestrzegania standardów</w:t>
      </w:r>
      <w:r w:rsidRPr="00B6322B">
        <w:rPr>
          <w:rFonts w:ascii="Georgia" w:hAnsi="Georgia"/>
        </w:rPr>
        <w:br/>
        <w:t>i procedur udzielania świadczeń zdrowotnych ustalonych przez  Udzielającego zamówienia.</w:t>
      </w:r>
    </w:p>
    <w:p w:rsidR="00297FCB" w:rsidRDefault="00297FCB" w:rsidP="00297FCB">
      <w:pPr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jc w:val="center"/>
        <w:rPr>
          <w:rFonts w:ascii="Georgia" w:hAnsi="Georgia"/>
          <w:highlight w:val="green"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3.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w czasie pełnienia obowiązków wynikających z niniejszej umowy wykonuje czynności służące zachowaniu, przywracaniu lub poprawie zdrowia pacjentów Udzielającego zamówienia, polegające w szczególności na leczeniu i sprawowaniu opieki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nad pacjentami Udzielającego zamówienia w komórkach organizacyjnych, w których udziela świadczeń zdrowotnych.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  <w:t xml:space="preserve">z aktualnym stanem wiedzy medycznej, ogólnie przyjętymi zasadami etyki medycznej </w:t>
      </w:r>
      <w:r w:rsidR="00EE73D1">
        <w:rPr>
          <w:rFonts w:ascii="Georgia" w:hAnsi="Georgia"/>
        </w:rPr>
        <w:br/>
      </w:r>
      <w:r>
        <w:rPr>
          <w:rFonts w:ascii="Georgia" w:hAnsi="Georgia"/>
        </w:rPr>
        <w:t>i należytą starannością.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zobowiązuje się do wykonywania  procedur medycznych zgodnych </w:t>
      </w:r>
      <w:r>
        <w:rPr>
          <w:rFonts w:ascii="Georgia" w:hAnsi="Georgia"/>
        </w:rPr>
        <w:br/>
        <w:t>z umową wiążącą Udzielającego zamówienia z Narodowym Funduszem Zdrowia.</w:t>
      </w:r>
    </w:p>
    <w:p w:rsidR="00297FCB" w:rsidRDefault="00297FCB" w:rsidP="00297FCB">
      <w:pPr>
        <w:numPr>
          <w:ilvl w:val="0"/>
          <w:numId w:val="1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Przyjmujący zamówienie oświadcza, że posiada niezbędne kwalifikacje i uprawnienia </w:t>
      </w:r>
      <w:r>
        <w:rPr>
          <w:rFonts w:ascii="Georgia" w:hAnsi="Georgia"/>
        </w:rPr>
        <w:br/>
        <w:t xml:space="preserve">do udzielania świadczeń zdrowotnych w zakresie, o którym mowa w </w:t>
      </w:r>
      <w:r>
        <w:rPr>
          <w:rFonts w:ascii="Georgia" w:hAnsi="Georgia"/>
        </w:rPr>
        <w:sym w:font="Times New Roman" w:char="00A7"/>
      </w:r>
      <w:r>
        <w:rPr>
          <w:rFonts w:ascii="Georgia" w:hAnsi="Georgia"/>
        </w:rPr>
        <w:t xml:space="preserve"> 1. Ponadto zobowiązuje się do okazania oryginałów w/w dokumentów na żądanie Udzielającego zamówienia.</w:t>
      </w:r>
    </w:p>
    <w:p w:rsidR="009B7C89" w:rsidRDefault="009B7C89" w:rsidP="009B7C89">
      <w:pPr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4.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>Udzielający zamówienia zobowiązuje się wobec Przyjmującego zamówienie do nieodpłatnego: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a)</w:t>
      </w:r>
      <w:r w:rsidRPr="00655747">
        <w:rPr>
          <w:rFonts w:ascii="Georgia" w:hAnsi="Georgia"/>
        </w:rPr>
        <w:tab/>
        <w:t>udostępnienia sprzętu medycznego znajdującego się w posiadaniu Udzielającego zamówienia,</w:t>
      </w:r>
    </w:p>
    <w:p w:rsidR="00297FCB" w:rsidRPr="00655747" w:rsidRDefault="00297FCB" w:rsidP="00297FCB">
      <w:pPr>
        <w:tabs>
          <w:tab w:val="num" w:pos="0"/>
        </w:tabs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b)</w:t>
      </w:r>
      <w:r w:rsidRPr="00655747">
        <w:rPr>
          <w:rFonts w:ascii="Georgia" w:hAnsi="Georgia"/>
        </w:rPr>
        <w:tab/>
        <w:t>zapewnienia odpowiedniej bazy analityczno-badawczej,</w:t>
      </w:r>
    </w:p>
    <w:p w:rsidR="00297FCB" w:rsidRPr="00655747" w:rsidRDefault="00297FCB" w:rsidP="0051179F">
      <w:pPr>
        <w:tabs>
          <w:tab w:val="num" w:pos="0"/>
        </w:tabs>
        <w:ind w:left="360" w:hanging="360"/>
        <w:rPr>
          <w:rFonts w:ascii="Georgia" w:hAnsi="Georgia"/>
        </w:rPr>
      </w:pPr>
      <w:r w:rsidRPr="00655747">
        <w:rPr>
          <w:rFonts w:ascii="Georgia" w:hAnsi="Georgia"/>
        </w:rPr>
        <w:t>c)</w:t>
      </w:r>
      <w:r w:rsidRPr="00655747">
        <w:rPr>
          <w:rFonts w:ascii="Georgia" w:hAnsi="Georgia"/>
        </w:rPr>
        <w:tab/>
        <w:t>zapewnienia asysty pielęgniarek</w:t>
      </w:r>
      <w:r w:rsidR="0051179F" w:rsidRPr="00655747">
        <w:rPr>
          <w:rFonts w:ascii="Georgia" w:hAnsi="Georgia"/>
        </w:rPr>
        <w:t xml:space="preserve"> i ratowników medycznych</w:t>
      </w:r>
      <w:r w:rsidRPr="00655747">
        <w:rPr>
          <w:rFonts w:ascii="Georgia" w:hAnsi="Georgia"/>
        </w:rPr>
        <w:t xml:space="preserve"> podczas wykonywania zabi</w:t>
      </w:r>
      <w:r w:rsidR="0051179F" w:rsidRPr="00655747">
        <w:rPr>
          <w:rFonts w:ascii="Georgia" w:hAnsi="Georgia"/>
        </w:rPr>
        <w:t xml:space="preserve">egów oraz opiekę pielęgniarską </w:t>
      </w:r>
      <w:r w:rsidRPr="00655747">
        <w:rPr>
          <w:rFonts w:ascii="Georgia" w:hAnsi="Georgia"/>
        </w:rPr>
        <w:t>nad pacjentami.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Przyjmujący zamówienie ponosi odpowiedzialność za udostępnioną mu aparaturę medyczną </w:t>
      </w:r>
      <w:r w:rsidRPr="00655747">
        <w:rPr>
          <w:rFonts w:ascii="Georgia" w:hAnsi="Georgia"/>
        </w:rPr>
        <w:br/>
        <w:t>i sprzęt znajdujący się na wyposażeniu Udzielającego zamówienia w zakresie, w jakim wykorzystanie tego sprzętu wiąże się ze świadczonymi</w:t>
      </w:r>
      <w:r>
        <w:rPr>
          <w:rFonts w:ascii="Georgia" w:hAnsi="Georgia"/>
        </w:rPr>
        <w:t xml:space="preserve"> przez Przyjmującego zamówienie usługami. W razie zawinionego ich uszkodzenia Przyjmujący zamówienie zobowiązuje się </w:t>
      </w:r>
      <w:r>
        <w:rPr>
          <w:rFonts w:ascii="Georgia" w:hAnsi="Georgia"/>
        </w:rPr>
        <w:br/>
        <w:t>do naprawienia wyrządzonej szkody.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Przyjmujący zamówienie oświadcza, że będzie korzystać z pomieszczeń i urządzeń Udzielającego zamówienia wyłącznie w celu udzielania świadczeń, będących przedmiotem niniejszej umowy.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 xml:space="preserve">Przyjmujący zamówienie będzie </w:t>
      </w:r>
      <w:r>
        <w:rPr>
          <w:rFonts w:ascii="Georgia" w:hAnsi="Georgia" w:cs="ArialNarrow"/>
        </w:rPr>
        <w:t>współpracować z lekarzami oraz innym personelem medycznym Udzielającego zamówienia.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8"/>
          <w:szCs w:val="18"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5.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do: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ab/>
        <w:t>znajomości i przestrzegania obowiązujących u Udzie</w:t>
      </w:r>
      <w:r w:rsidR="007B38C9">
        <w:rPr>
          <w:rFonts w:ascii="Georgia" w:hAnsi="Georgia"/>
        </w:rPr>
        <w:t xml:space="preserve">lającego zamówienia przepisów, </w:t>
      </w:r>
      <w:r w:rsidR="007B38C9">
        <w:rPr>
          <w:rFonts w:ascii="Georgia" w:hAnsi="Georgia"/>
        </w:rPr>
        <w:br/>
      </w:r>
      <w:r w:rsidRPr="009B7C89">
        <w:rPr>
          <w:rFonts w:ascii="Georgia" w:hAnsi="Georgia"/>
        </w:rPr>
        <w:t>w szczególności bhp i p-poż,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2)</w:t>
      </w:r>
      <w:r w:rsidRPr="009B7C89">
        <w:rPr>
          <w:rFonts w:ascii="Georgia" w:hAnsi="Georgia"/>
        </w:rPr>
        <w:tab/>
        <w:t>posiadania w trakcie trwania umowy aktualnych badań lekarskich,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3)</w:t>
      </w:r>
      <w:r w:rsidR="009B7C89">
        <w:rPr>
          <w:rFonts w:ascii="Georgia" w:hAnsi="Georgia"/>
        </w:rPr>
        <w:t xml:space="preserve"> </w:t>
      </w:r>
      <w:r w:rsidRPr="009B7C89">
        <w:rPr>
          <w:rFonts w:ascii="Georgia" w:hAnsi="Georgia"/>
        </w:rPr>
        <w:t>prowadzenia dokumentacji medycznej i statystycznej na zasadach obowiązujących</w:t>
      </w:r>
      <w:r w:rsidR="009B7C89">
        <w:rPr>
          <w:rFonts w:ascii="Georgia" w:hAnsi="Georgia"/>
        </w:rPr>
        <w:br/>
      </w:r>
      <w:r w:rsidRPr="009B7C89">
        <w:rPr>
          <w:rFonts w:ascii="Georgia" w:hAnsi="Georgia"/>
        </w:rPr>
        <w:t xml:space="preserve"> w Publicznych Zakładach Opieki Zdrowotnej i zgodnie z wymogami NFZ </w:t>
      </w:r>
    </w:p>
    <w:p w:rsidR="00297FCB" w:rsidRPr="009B7C89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4)</w:t>
      </w:r>
      <w:r w:rsidRPr="009B7C89">
        <w:rPr>
          <w:rFonts w:ascii="Georgia" w:hAnsi="Georgia"/>
        </w:rPr>
        <w:tab/>
        <w:t>przekazywania Udzielającemu zamówienia informacji o realizacji wykonywania świadczeń będących przedmiotem umowy w sposób i w układzie przez niego ustalonym,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 w:rsidRPr="009B7C89">
        <w:rPr>
          <w:rFonts w:ascii="Georgia" w:hAnsi="Georgia"/>
        </w:rPr>
        <w:t>5)</w:t>
      </w:r>
      <w:r w:rsidRPr="009B7C89">
        <w:rPr>
          <w:rFonts w:ascii="Georgia" w:hAnsi="Georgia"/>
        </w:rPr>
        <w:tab/>
        <w:t>poddania się kontroli przeprowadzanej</w:t>
      </w:r>
      <w:r>
        <w:rPr>
          <w:rFonts w:ascii="Georgia" w:hAnsi="Georgia"/>
        </w:rPr>
        <w:t xml:space="preserve"> przez NFZ i osoby uprawnione przez Udzielającego zamówienia w zakresie określonym ustawą z dnia 27 sierpnia 2004 r. o świadczeniach zdrowotnych finansowanych ze środków publicznych, a w szczególności sposobu udzielania świadczeń zdrowotnych określonych w § 1, liczby i rodzaju udzielonych świadczeń, terminowych realizacji zaleceń pokontrolnych,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6)</w:t>
      </w:r>
      <w:r>
        <w:rPr>
          <w:rFonts w:ascii="Georgia" w:hAnsi="Georgia"/>
        </w:rPr>
        <w:tab/>
        <w:t>przedłożenia niezbędnych dokumentów, udzielania informacji i pomocy podczas kontroli prowadzonej przez uprawnionych przedstawicieli Udzielającego zamówienia i NFZ,</w:t>
      </w:r>
    </w:p>
    <w:p w:rsidR="00E33426" w:rsidRPr="00964021" w:rsidRDefault="00964021" w:rsidP="00964021">
      <w:pPr>
        <w:tabs>
          <w:tab w:val="left" w:pos="426"/>
        </w:tabs>
        <w:ind w:left="426" w:hanging="426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7) </w:t>
      </w:r>
      <w:r w:rsidR="00153965" w:rsidRPr="00C41649">
        <w:rPr>
          <w:rFonts w:ascii="Georgia" w:hAnsi="Georgia"/>
        </w:rPr>
        <w:t>przetwarzania danych dotyczących osób uprawnionych do korzystania z badań,</w:t>
      </w:r>
      <w:r w:rsidR="00153965" w:rsidRPr="00C41649">
        <w:rPr>
          <w:rFonts w:ascii="Georgia" w:hAnsi="Georgia"/>
        </w:rPr>
        <w:br/>
        <w:t>w  szczególności dotyczących ich stanu zdrowia w sposób określony w</w:t>
      </w:r>
      <w:r w:rsidR="00153965" w:rsidRPr="00C41649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Pr="00C41649">
        <w:rPr>
          <w:rFonts w:ascii="Georgia" w:hAnsi="Georgia" w:cs="Arial"/>
        </w:rPr>
        <w:br/>
      </w:r>
      <w:r w:rsidR="00153965" w:rsidRPr="00C41649">
        <w:rPr>
          <w:rFonts w:ascii="Georgia" w:hAnsi="Georgia" w:cs="Arial"/>
        </w:rPr>
        <w:t>z dnia 10 maja 2018 r. o ochronie danyc</w:t>
      </w:r>
      <w:r w:rsidRPr="00C41649">
        <w:rPr>
          <w:rFonts w:ascii="Georgia" w:hAnsi="Georgia" w:cs="Arial"/>
        </w:rPr>
        <w:t>h osobowych (Dz. U. 2018. 1000),</w:t>
      </w:r>
    </w:p>
    <w:p w:rsidR="00297FCB" w:rsidRPr="00694340" w:rsidRDefault="00297FCB" w:rsidP="00694340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8)</w:t>
      </w:r>
      <w:r>
        <w:rPr>
          <w:rFonts w:ascii="Georgia" w:hAnsi="Georgia"/>
        </w:rPr>
        <w:tab/>
        <w:t>zachowania w tajemnicy wszelkich informacji, które otrzymał w związku z wykonywaniem niniejszej umowy.</w:t>
      </w:r>
    </w:p>
    <w:p w:rsidR="005A0159" w:rsidRDefault="005A0159" w:rsidP="00297FCB">
      <w:pPr>
        <w:ind w:left="360" w:hanging="360"/>
        <w:jc w:val="center"/>
        <w:rPr>
          <w:rFonts w:ascii="Georgia" w:hAnsi="Georgia"/>
          <w:b/>
        </w:rPr>
      </w:pPr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sym w:font="Times New Roman" w:char="00A7"/>
      </w:r>
      <w:r>
        <w:rPr>
          <w:rFonts w:ascii="Georgia" w:hAnsi="Georgia"/>
          <w:b/>
        </w:rPr>
        <w:t xml:space="preserve"> 6.</w:t>
      </w:r>
    </w:p>
    <w:p w:rsidR="00297FCB" w:rsidRDefault="00297FCB" w:rsidP="00297FCB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Strony ponoszą solidarną odpowiedzialność za szkody wyrządzone przy udzielaniu świadczeń zdrowotnych, chyba że szkoda wyrządzona jest przez Przyjmującego zamówienie umyślnie, bądź jest wynikiem zaniedbania obowiązków przez Przyjmującego zamówienie.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4A3021" w:rsidRDefault="00297FCB" w:rsidP="00454526">
      <w:pPr>
        <w:ind w:left="357" w:hanging="357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 xml:space="preserve">W przypadku, gdy umowa ubezpieczenia odpowiedzialności cywilnej ulegnie rozwiązaniu </w:t>
      </w:r>
      <w:r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</w:t>
      </w:r>
      <w:r>
        <w:rPr>
          <w:rFonts w:ascii="Georgia" w:hAnsi="Georgia"/>
          <w:color w:val="000000"/>
        </w:rPr>
        <w:t>.</w:t>
      </w:r>
    </w:p>
    <w:p w:rsidR="00660AE1" w:rsidRDefault="00660AE1" w:rsidP="00297FCB">
      <w:pPr>
        <w:ind w:left="360" w:hanging="360"/>
        <w:jc w:val="center"/>
        <w:rPr>
          <w:rFonts w:ascii="Georgia" w:hAnsi="Georgia"/>
          <w:b/>
        </w:rPr>
      </w:pPr>
      <w:bookmarkStart w:id="1" w:name="_GoBack"/>
      <w:bookmarkEnd w:id="1"/>
    </w:p>
    <w:p w:rsidR="00297FCB" w:rsidRDefault="00297FCB" w:rsidP="00297FCB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7.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 xml:space="preserve">Przyjmujący zamówienie w czasie wykonywania obowiązków wynikających z realizacji umowy zobowiązany jest do nieprzerwanego pozostawania w miejscu wykonywania świadczenia </w:t>
      </w:r>
      <w:r>
        <w:rPr>
          <w:rFonts w:ascii="Georgia" w:hAnsi="Georgia"/>
        </w:rPr>
        <w:br/>
        <w:t>w godzinach ustalonych zgodnie z zatwierdzonym grafikiem dyżurów.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655747">
        <w:rPr>
          <w:rFonts w:ascii="Georgia" w:hAnsi="Georgia"/>
        </w:rPr>
        <w:t xml:space="preserve">Każda zmiana powodująca niemożność wykonania przedmiotu umowy, w terminie zgodnym </w:t>
      </w:r>
      <w:r w:rsidRPr="00655747">
        <w:rPr>
          <w:rFonts w:ascii="Georgia" w:hAnsi="Georgia"/>
        </w:rPr>
        <w:br/>
        <w:t>z zatwierdzonym grafikiem dyżurów musi zostać uzgodniona z Udzielającym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 xml:space="preserve"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</w:t>
      </w:r>
      <w:r w:rsidRPr="00655747">
        <w:rPr>
          <w:rFonts w:ascii="Georgia" w:hAnsi="Georgia"/>
        </w:rPr>
        <w:br/>
        <w:t>z Udzielającym zamówienia. Koszty zastępstwa ponosi Przyjmujący zamówienie.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Zlecenie przez Przyjmującego zamówienie obowiązków wynikających z niniejszej umowy osobom trzecim wymaga uprzedniej pisemnej zgody Udzielającego zamówienia.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5.</w:t>
      </w:r>
      <w:r w:rsidRPr="00655747">
        <w:rPr>
          <w:rFonts w:ascii="Georgia" w:hAnsi="Georgia"/>
        </w:rPr>
        <w:tab/>
        <w:t>Przyjmujący zamówienie odpowiada za osoby trzecie, którym zlecił wykonanie obowiązków wynikających z niniejszej umowy jak za własne czyny.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297FCB" w:rsidRPr="00655747" w:rsidRDefault="00297FCB" w:rsidP="00297FCB">
      <w:pPr>
        <w:ind w:left="360" w:hanging="360"/>
        <w:jc w:val="center"/>
        <w:rPr>
          <w:rFonts w:ascii="Georgia" w:hAnsi="Georgia"/>
          <w:b/>
        </w:rPr>
      </w:pPr>
      <w:r w:rsidRPr="00655747">
        <w:rPr>
          <w:rFonts w:ascii="Georgia" w:hAnsi="Georgia"/>
          <w:b/>
        </w:rPr>
        <w:sym w:font="Times New Roman" w:char="00A7"/>
      </w:r>
      <w:r w:rsidRPr="00655747">
        <w:rPr>
          <w:rFonts w:ascii="Georgia" w:hAnsi="Georgia"/>
          <w:b/>
        </w:rPr>
        <w:t xml:space="preserve"> 8.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1.</w:t>
      </w:r>
      <w:r w:rsidRPr="00655747">
        <w:rPr>
          <w:rFonts w:ascii="Georgia" w:hAnsi="Georgia"/>
        </w:rPr>
        <w:tab/>
        <w:t xml:space="preserve">Za wykonane świadczenia Udzielający zamówienia zapłaci wynagrodzenie w wysokości </w:t>
      </w:r>
      <w:r w:rsidRPr="00655747">
        <w:rPr>
          <w:rFonts w:ascii="Georgia" w:hAnsi="Georgia"/>
        </w:rPr>
        <w:br/>
        <w:t>......................................., zgodnie ze złożoną ofertą konkursową.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2.</w:t>
      </w:r>
      <w:r w:rsidRPr="00655747">
        <w:rPr>
          <w:rFonts w:ascii="Georgia" w:hAnsi="Georgia"/>
        </w:rPr>
        <w:tab/>
        <w:t xml:space="preserve">Podstawą wypłaty wynagrodzenia jest rachunek potwierdzony, co do zgodności </w:t>
      </w:r>
      <w:r w:rsidR="00AD40E8">
        <w:rPr>
          <w:rFonts w:ascii="Georgia" w:hAnsi="Georgia"/>
        </w:rPr>
        <w:br/>
      </w:r>
      <w:r w:rsidRPr="00655747">
        <w:rPr>
          <w:rFonts w:ascii="Georgia" w:hAnsi="Georgia"/>
        </w:rPr>
        <w:t xml:space="preserve">i prawidłowości </w:t>
      </w:r>
      <w:r w:rsidR="00EF6108" w:rsidRPr="00655747">
        <w:rPr>
          <w:rFonts w:ascii="Georgia" w:hAnsi="Georgia"/>
        </w:rPr>
        <w:t>udzielenia świadczeń przez Kierownika Izby Przyjęć</w:t>
      </w:r>
      <w:r w:rsidRPr="00655747">
        <w:rPr>
          <w:rFonts w:ascii="Georgia" w:hAnsi="Georgia"/>
        </w:rPr>
        <w:t xml:space="preserve"> lub osobę przez niego upoważnioną.</w:t>
      </w:r>
    </w:p>
    <w:p w:rsidR="00297FCB" w:rsidRPr="00655747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3.</w:t>
      </w:r>
      <w:r w:rsidRPr="00655747">
        <w:rPr>
          <w:rFonts w:ascii="Georgia" w:hAnsi="Georgia"/>
        </w:rPr>
        <w:tab/>
        <w:t>Wypłata wynagrodzenia nastąpi przelewem na konto Przyjmującego zamówienie w ciągu 14 dni od przedstawienia rachunku, o którym mowa w ust. 2.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 w:rsidRPr="00655747">
        <w:rPr>
          <w:rFonts w:ascii="Georgia" w:hAnsi="Georgia"/>
        </w:rPr>
        <w:t>4.</w:t>
      </w:r>
      <w:r w:rsidRPr="00655747">
        <w:rPr>
          <w:rFonts w:ascii="Georgia" w:hAnsi="Georgia"/>
        </w:rPr>
        <w:tab/>
        <w:t>Przyjmujący zamówienie samodzielnie dokonuje wpłat i rozliczeń z Zakładem Ubezpieczeń Społecznych i Urzędem Skarbowym.</w:t>
      </w:r>
    </w:p>
    <w:p w:rsidR="00297FCB" w:rsidRDefault="00297FCB" w:rsidP="00297FCB">
      <w:pPr>
        <w:ind w:left="360" w:hanging="360"/>
        <w:jc w:val="both"/>
        <w:rPr>
          <w:rFonts w:ascii="Georgia" w:hAnsi="Georgia"/>
          <w:sz w:val="16"/>
          <w:szCs w:val="16"/>
        </w:rPr>
      </w:pPr>
    </w:p>
    <w:p w:rsidR="00921599" w:rsidRDefault="00297FCB" w:rsidP="00180D70">
      <w:pPr>
        <w:ind w:left="360" w:hanging="36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9.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zostaje zawarta na czas określony od ………………………………………..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  <w:highlight w:val="yellow"/>
        </w:rPr>
      </w:pPr>
      <w:r w:rsidRPr="00180D70">
        <w:rPr>
          <w:rFonts w:ascii="Georgia" w:hAnsi="Georgia"/>
        </w:rPr>
        <w:t>a)</w:t>
      </w:r>
      <w:r w:rsidRPr="00180D70">
        <w:rPr>
          <w:rFonts w:ascii="Georgia" w:hAnsi="Georgia"/>
        </w:rPr>
        <w:tab/>
        <w:t>utracił prawo wykonywania zawodu, albo prawo do wykonywania zawodu zostanie zawieszone lub utraci zdolność do wykonywania obowiązków,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t>b)</w:t>
      </w:r>
      <w:r w:rsidRPr="00180D70">
        <w:rPr>
          <w:rFonts w:ascii="Georgia" w:hAnsi="Georgia"/>
        </w:rPr>
        <w:tab/>
        <w:t>nie udokumentował po upływie okresu trwania umowy ubezpieczenia od odpowiedzialności cywilnej obowiązującej w dniu zawarcia umowy, faktu zawarcia nowej umowy ubezpieczenia – w terminie określony</w:t>
      </w:r>
      <w:r w:rsidR="00180D70" w:rsidRPr="00180D70">
        <w:rPr>
          <w:rFonts w:ascii="Georgia" w:hAnsi="Georgia"/>
        </w:rPr>
        <w:t>m §6 ust. 3,</w:t>
      </w:r>
    </w:p>
    <w:p w:rsidR="00921599" w:rsidRPr="00180D70" w:rsidRDefault="00921599" w:rsidP="00876848">
      <w:pPr>
        <w:ind w:left="360" w:hanging="360"/>
        <w:jc w:val="both"/>
        <w:rPr>
          <w:rFonts w:ascii="Georgia" w:hAnsi="Georgia"/>
        </w:rPr>
      </w:pPr>
      <w:r w:rsidRPr="00180D70">
        <w:rPr>
          <w:rFonts w:ascii="Georgia" w:hAnsi="Georgia"/>
        </w:rPr>
        <w:lastRenderedPageBreak/>
        <w:t>c)</w:t>
      </w:r>
      <w:r w:rsidRPr="00180D70">
        <w:rPr>
          <w:rFonts w:ascii="Georgia" w:hAnsi="Georgia"/>
        </w:rPr>
        <w:tab/>
        <w:t>udzielając świadczeń zdrowotnych w sposób zawiniony lub na skutek rażącego niedbalstwa naraził pacjenta na utratę życia, uszkodzenia ciała bądź rozstroju zdrowia.</w:t>
      </w:r>
    </w:p>
    <w:p w:rsidR="00921599" w:rsidRPr="00180D70" w:rsidRDefault="00921599" w:rsidP="00876848">
      <w:pPr>
        <w:numPr>
          <w:ilvl w:val="0"/>
          <w:numId w:val="23"/>
        </w:numPr>
        <w:jc w:val="both"/>
        <w:rPr>
          <w:rFonts w:ascii="Georgia" w:hAnsi="Georgia"/>
        </w:rPr>
      </w:pPr>
      <w:r w:rsidRPr="00180D70">
        <w:rPr>
          <w:rFonts w:ascii="Georgia" w:hAnsi="Georgia"/>
        </w:rPr>
        <w:t xml:space="preserve">Umowa wygasa w przypadku, gdy zajdą okoliczności, za które Strony nie ponoszą odpowiedzialności, i których nie można było przewidzieć przy zawarciu umowy, </w:t>
      </w:r>
      <w:r w:rsidR="00180D70">
        <w:rPr>
          <w:rFonts w:ascii="Georgia" w:hAnsi="Georgia"/>
        </w:rPr>
        <w:br/>
      </w:r>
      <w:r w:rsidRPr="00180D70">
        <w:rPr>
          <w:rFonts w:ascii="Georgia" w:hAnsi="Georgia"/>
        </w:rPr>
        <w:t>a w szczególności:</w:t>
      </w:r>
    </w:p>
    <w:p w:rsidR="00921599" w:rsidRPr="00180D70" w:rsidRDefault="00921599" w:rsidP="00876848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likwidacji Udzielającego zamówienia,</w:t>
      </w:r>
    </w:p>
    <w:p w:rsidR="00F04595" w:rsidRPr="00E32DC8" w:rsidRDefault="00921599" w:rsidP="00F04595">
      <w:pPr>
        <w:pStyle w:val="Akapitzlist"/>
        <w:numPr>
          <w:ilvl w:val="0"/>
          <w:numId w:val="24"/>
        </w:numPr>
        <w:spacing w:after="200"/>
        <w:jc w:val="both"/>
        <w:rPr>
          <w:rFonts w:ascii="Georgia" w:hAnsi="Georgia"/>
        </w:rPr>
      </w:pPr>
      <w:r w:rsidRPr="00180D70">
        <w:rPr>
          <w:rFonts w:ascii="Georgia" w:hAnsi="Georgia"/>
        </w:rPr>
        <w:t>wygaśnięcia kontraktu zawartego przez Udzielającego zamówienia z NFZ na świadczenia objęte niniejszą umową.</w:t>
      </w:r>
    </w:p>
    <w:p w:rsidR="00F04595" w:rsidRDefault="00F04595" w:rsidP="00E32DC8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10.</w:t>
      </w:r>
    </w:p>
    <w:p w:rsidR="00F04595" w:rsidRPr="00F04595" w:rsidRDefault="00F04595" w:rsidP="00F04595">
      <w:pPr>
        <w:jc w:val="both"/>
        <w:rPr>
          <w:rFonts w:ascii="Georgia" w:hAnsi="Georgia"/>
        </w:rPr>
      </w:pPr>
      <w:r w:rsidRPr="00F04595">
        <w:rPr>
          <w:rFonts w:ascii="Georgia" w:hAnsi="Georgia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Przyjmującego zamówienie kwoty </w:t>
      </w:r>
      <w:r>
        <w:rPr>
          <w:rFonts w:ascii="Georgia" w:hAnsi="Georgia"/>
        </w:rPr>
        <w:br/>
      </w:r>
      <w:r w:rsidRPr="00F04595">
        <w:rPr>
          <w:rFonts w:ascii="Georgia" w:hAnsi="Georgia"/>
        </w:rPr>
        <w:t>w wysokości 100 zł na pokrycie kosztów związanych z wyrobieniem nowych kart i kluczy.</w:t>
      </w:r>
    </w:p>
    <w:p w:rsidR="00F04595" w:rsidRDefault="00F04595" w:rsidP="00F04595">
      <w:pPr>
        <w:rPr>
          <w:rFonts w:ascii="Georgia" w:hAnsi="Georgia"/>
          <w:b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F04595">
        <w:rPr>
          <w:rFonts w:ascii="Georgia" w:hAnsi="Georgia"/>
          <w:b/>
        </w:rPr>
        <w:t xml:space="preserve"> 11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>Wszelkie zmiany postanowienia niniejszej umowy wymagają dla swej ważności zachowania formy pisemnej za zgodą obu Stron.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12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W sprawach nieuregulowanych niniejszą umową mają zastosowanie przepisy Kodeksu Cywilnego, Ustawy o działalności leczniczej, Ustawy o Zawodzie Lekarza i Lekarza Dentysty.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  <w:t>Wszelkie spory wynikłe na tle realizacji niniejszej umowy będą rozstrzygane przez właściwy sąd powszechny.</w:t>
      </w:r>
    </w:p>
    <w:p w:rsidR="00297FCB" w:rsidRDefault="00297FCB" w:rsidP="00297FCB">
      <w:pPr>
        <w:jc w:val="both"/>
        <w:rPr>
          <w:rFonts w:ascii="Georgia" w:hAnsi="Georgia"/>
          <w:sz w:val="10"/>
          <w:szCs w:val="10"/>
        </w:rPr>
      </w:pPr>
    </w:p>
    <w:p w:rsidR="00297FCB" w:rsidRDefault="00297FCB" w:rsidP="00297F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sym w:font="Times New Roman" w:char="00A7"/>
      </w:r>
      <w:r w:rsidR="00980FC7">
        <w:rPr>
          <w:rFonts w:ascii="Georgia" w:hAnsi="Georgia"/>
          <w:b/>
        </w:rPr>
        <w:t xml:space="preserve"> 13</w:t>
      </w:r>
      <w:r>
        <w:rPr>
          <w:rFonts w:ascii="Georgia" w:hAnsi="Georgia"/>
          <w:b/>
        </w:rPr>
        <w:t>.</w:t>
      </w:r>
    </w:p>
    <w:p w:rsidR="00297FCB" w:rsidRDefault="00297FCB" w:rsidP="00297F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Umowa zostaje sporządzona w dwóch jednobrzmiących egzemplarzach, po jednym </w:t>
      </w:r>
      <w:r>
        <w:rPr>
          <w:rFonts w:ascii="Georgia" w:hAnsi="Georgia"/>
        </w:rPr>
        <w:br/>
        <w:t>dla każdej Strony.</w:t>
      </w:r>
    </w:p>
    <w:p w:rsidR="00297FCB" w:rsidRDefault="00297FCB" w:rsidP="00297FCB">
      <w:pPr>
        <w:ind w:left="360" w:hanging="360"/>
        <w:jc w:val="both"/>
        <w:rPr>
          <w:rFonts w:ascii="Georgia" w:hAnsi="Georgia"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2024F6" w:rsidRDefault="002024F6" w:rsidP="00D20C81">
      <w:pPr>
        <w:jc w:val="both"/>
        <w:rPr>
          <w:rFonts w:ascii="Georgia" w:hAnsi="Georgia"/>
          <w:b/>
        </w:rPr>
      </w:pPr>
    </w:p>
    <w:p w:rsidR="00F0096B" w:rsidRPr="00D20C81" w:rsidRDefault="00446D08" w:rsidP="00D20C81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UDZIELAJĄCY ZAMÓWIENIA: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297FCB">
        <w:rPr>
          <w:rFonts w:ascii="Georgia" w:hAnsi="Georgia"/>
          <w:b/>
        </w:rPr>
        <w:t>PRZYJMUJĄCY ZAMÓWIENIE:</w:t>
      </w:r>
    </w:p>
    <w:sectPr w:rsidR="00F0096B" w:rsidRPr="00D20C81" w:rsidSect="00E54D23">
      <w:footerReference w:type="even" r:id="rId8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A6" w:rsidRDefault="00EA5EA6" w:rsidP="0048484E">
      <w:r>
        <w:separator/>
      </w:r>
    </w:p>
  </w:endnote>
  <w:endnote w:type="continuationSeparator" w:id="0">
    <w:p w:rsidR="00EA5EA6" w:rsidRDefault="00EA5EA6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9F" w:rsidRDefault="00511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79F" w:rsidRDefault="0051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A6" w:rsidRDefault="00EA5EA6" w:rsidP="0048484E">
      <w:r>
        <w:separator/>
      </w:r>
    </w:p>
  </w:footnote>
  <w:footnote w:type="continuationSeparator" w:id="0">
    <w:p w:rsidR="00EA5EA6" w:rsidRDefault="00EA5EA6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5C0"/>
    <w:multiLevelType w:val="hybridMultilevel"/>
    <w:tmpl w:val="56D45A70"/>
    <w:lvl w:ilvl="0" w:tplc="FD0659C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3DD8"/>
    <w:multiLevelType w:val="hybridMultilevel"/>
    <w:tmpl w:val="7924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064E28"/>
    <w:multiLevelType w:val="hybridMultilevel"/>
    <w:tmpl w:val="2C923F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213C2F88"/>
    <w:multiLevelType w:val="hybridMultilevel"/>
    <w:tmpl w:val="77C2AF4E"/>
    <w:lvl w:ilvl="0" w:tplc="94040A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790C0F"/>
    <w:multiLevelType w:val="hybridMultilevel"/>
    <w:tmpl w:val="218C43CA"/>
    <w:lvl w:ilvl="0" w:tplc="8580E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F1AB5"/>
    <w:multiLevelType w:val="hybridMultilevel"/>
    <w:tmpl w:val="7D2EEF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E3B142F"/>
    <w:multiLevelType w:val="hybridMultilevel"/>
    <w:tmpl w:val="15BE8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3222D"/>
    <w:multiLevelType w:val="hybridMultilevel"/>
    <w:tmpl w:val="C33203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156A4"/>
    <w:multiLevelType w:val="hybridMultilevel"/>
    <w:tmpl w:val="563E01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F92B59"/>
    <w:multiLevelType w:val="hybridMultilevel"/>
    <w:tmpl w:val="65A00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"/>
  </w:num>
  <w:num w:numId="5">
    <w:abstractNumId w:val="23"/>
  </w:num>
  <w:num w:numId="6">
    <w:abstractNumId w:val="21"/>
  </w:num>
  <w:num w:numId="7">
    <w:abstractNumId w:val="18"/>
  </w:num>
  <w:num w:numId="8">
    <w:abstractNumId w:val="26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17"/>
  </w:num>
  <w:num w:numId="17">
    <w:abstractNumId w:val="24"/>
  </w:num>
  <w:num w:numId="18">
    <w:abstractNumId w:val="16"/>
  </w:num>
  <w:num w:numId="19">
    <w:abstractNumId w:val="5"/>
  </w:num>
  <w:num w:numId="20">
    <w:abstractNumId w:val="14"/>
  </w:num>
  <w:num w:numId="21">
    <w:abstractNumId w:val="19"/>
  </w:num>
  <w:num w:numId="22">
    <w:abstractNumId w:val="25"/>
  </w:num>
  <w:num w:numId="23">
    <w:abstractNumId w:val="20"/>
  </w:num>
  <w:num w:numId="24">
    <w:abstractNumId w:val="28"/>
  </w:num>
  <w:num w:numId="25">
    <w:abstractNumId w:val="22"/>
  </w:num>
  <w:num w:numId="26">
    <w:abstractNumId w:val="27"/>
  </w:num>
  <w:num w:numId="27">
    <w:abstractNumId w:val="2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10180"/>
    <w:rsid w:val="00014B79"/>
    <w:rsid w:val="00051E95"/>
    <w:rsid w:val="0005719D"/>
    <w:rsid w:val="000617DC"/>
    <w:rsid w:val="0007036C"/>
    <w:rsid w:val="000C7F02"/>
    <w:rsid w:val="0013312A"/>
    <w:rsid w:val="001361B9"/>
    <w:rsid w:val="00147863"/>
    <w:rsid w:val="00153965"/>
    <w:rsid w:val="00171CED"/>
    <w:rsid w:val="00180D70"/>
    <w:rsid w:val="00191347"/>
    <w:rsid w:val="001934EC"/>
    <w:rsid w:val="001A03D1"/>
    <w:rsid w:val="001A5A70"/>
    <w:rsid w:val="001A794A"/>
    <w:rsid w:val="001D189C"/>
    <w:rsid w:val="001D6A5E"/>
    <w:rsid w:val="001E7A4F"/>
    <w:rsid w:val="001F02CB"/>
    <w:rsid w:val="001F1636"/>
    <w:rsid w:val="001F6AF4"/>
    <w:rsid w:val="002024F6"/>
    <w:rsid w:val="002121F3"/>
    <w:rsid w:val="002177CE"/>
    <w:rsid w:val="00244B7F"/>
    <w:rsid w:val="00246776"/>
    <w:rsid w:val="00250369"/>
    <w:rsid w:val="00284B3D"/>
    <w:rsid w:val="00297FCB"/>
    <w:rsid w:val="002A4EFF"/>
    <w:rsid w:val="002C3350"/>
    <w:rsid w:val="002D705E"/>
    <w:rsid w:val="002E0700"/>
    <w:rsid w:val="002E78E0"/>
    <w:rsid w:val="003055A6"/>
    <w:rsid w:val="0031048B"/>
    <w:rsid w:val="00313F74"/>
    <w:rsid w:val="00317EDC"/>
    <w:rsid w:val="00323DC9"/>
    <w:rsid w:val="0033064A"/>
    <w:rsid w:val="0034774D"/>
    <w:rsid w:val="0035343C"/>
    <w:rsid w:val="00354563"/>
    <w:rsid w:val="0035530B"/>
    <w:rsid w:val="003576CB"/>
    <w:rsid w:val="00384AAC"/>
    <w:rsid w:val="003A0AC2"/>
    <w:rsid w:val="003A2CAA"/>
    <w:rsid w:val="003A44DB"/>
    <w:rsid w:val="003B6F78"/>
    <w:rsid w:val="003D0001"/>
    <w:rsid w:val="003E01C5"/>
    <w:rsid w:val="003E2809"/>
    <w:rsid w:val="00402E60"/>
    <w:rsid w:val="004166B2"/>
    <w:rsid w:val="00446D08"/>
    <w:rsid w:val="00452257"/>
    <w:rsid w:val="00454526"/>
    <w:rsid w:val="00457AFD"/>
    <w:rsid w:val="0046254F"/>
    <w:rsid w:val="00476F12"/>
    <w:rsid w:val="0048484E"/>
    <w:rsid w:val="0049364C"/>
    <w:rsid w:val="004A3021"/>
    <w:rsid w:val="004A458F"/>
    <w:rsid w:val="004F7843"/>
    <w:rsid w:val="0051179F"/>
    <w:rsid w:val="00527D9C"/>
    <w:rsid w:val="00532B0E"/>
    <w:rsid w:val="005404B9"/>
    <w:rsid w:val="00551677"/>
    <w:rsid w:val="00552146"/>
    <w:rsid w:val="00557698"/>
    <w:rsid w:val="00577B62"/>
    <w:rsid w:val="00597741"/>
    <w:rsid w:val="005A0159"/>
    <w:rsid w:val="005B1A61"/>
    <w:rsid w:val="005B4A0D"/>
    <w:rsid w:val="005C4D13"/>
    <w:rsid w:val="005C6E45"/>
    <w:rsid w:val="005D0774"/>
    <w:rsid w:val="005F2031"/>
    <w:rsid w:val="005F2BBF"/>
    <w:rsid w:val="005F69A7"/>
    <w:rsid w:val="00602D5A"/>
    <w:rsid w:val="00646D97"/>
    <w:rsid w:val="00655747"/>
    <w:rsid w:val="00660AE1"/>
    <w:rsid w:val="00661721"/>
    <w:rsid w:val="00677C8A"/>
    <w:rsid w:val="00694340"/>
    <w:rsid w:val="006A2568"/>
    <w:rsid w:val="006C64B5"/>
    <w:rsid w:val="006F3584"/>
    <w:rsid w:val="006F5535"/>
    <w:rsid w:val="00706F53"/>
    <w:rsid w:val="00710970"/>
    <w:rsid w:val="0073216B"/>
    <w:rsid w:val="00733550"/>
    <w:rsid w:val="007423A3"/>
    <w:rsid w:val="00787601"/>
    <w:rsid w:val="007969A5"/>
    <w:rsid w:val="007B04DA"/>
    <w:rsid w:val="007B1AC7"/>
    <w:rsid w:val="007B38C9"/>
    <w:rsid w:val="007C602C"/>
    <w:rsid w:val="007D33E0"/>
    <w:rsid w:val="007F7EB4"/>
    <w:rsid w:val="008204E9"/>
    <w:rsid w:val="00836614"/>
    <w:rsid w:val="008536C6"/>
    <w:rsid w:val="00856CA3"/>
    <w:rsid w:val="00874DAD"/>
    <w:rsid w:val="00876848"/>
    <w:rsid w:val="00876B11"/>
    <w:rsid w:val="008A0FDF"/>
    <w:rsid w:val="008A2E47"/>
    <w:rsid w:val="008A6A28"/>
    <w:rsid w:val="008D313D"/>
    <w:rsid w:val="008D4C27"/>
    <w:rsid w:val="008D5DDC"/>
    <w:rsid w:val="008E16A9"/>
    <w:rsid w:val="0090732E"/>
    <w:rsid w:val="00911016"/>
    <w:rsid w:val="00921599"/>
    <w:rsid w:val="00930360"/>
    <w:rsid w:val="009319C1"/>
    <w:rsid w:val="009335BB"/>
    <w:rsid w:val="009356BD"/>
    <w:rsid w:val="00964021"/>
    <w:rsid w:val="00980FC7"/>
    <w:rsid w:val="009B6A22"/>
    <w:rsid w:val="009B7C89"/>
    <w:rsid w:val="009D2C73"/>
    <w:rsid w:val="009D40D9"/>
    <w:rsid w:val="009E1EDA"/>
    <w:rsid w:val="009F7A58"/>
    <w:rsid w:val="00A15924"/>
    <w:rsid w:val="00A226C3"/>
    <w:rsid w:val="00A25553"/>
    <w:rsid w:val="00A33480"/>
    <w:rsid w:val="00A37E47"/>
    <w:rsid w:val="00A43698"/>
    <w:rsid w:val="00AA445E"/>
    <w:rsid w:val="00AC7374"/>
    <w:rsid w:val="00AD00B4"/>
    <w:rsid w:val="00AD40E8"/>
    <w:rsid w:val="00AD6136"/>
    <w:rsid w:val="00AE0B24"/>
    <w:rsid w:val="00AE5EEC"/>
    <w:rsid w:val="00AF1106"/>
    <w:rsid w:val="00AF5739"/>
    <w:rsid w:val="00B14117"/>
    <w:rsid w:val="00B30649"/>
    <w:rsid w:val="00B470B9"/>
    <w:rsid w:val="00B6322B"/>
    <w:rsid w:val="00B85AD5"/>
    <w:rsid w:val="00BE0E58"/>
    <w:rsid w:val="00BE1551"/>
    <w:rsid w:val="00C03486"/>
    <w:rsid w:val="00C04A82"/>
    <w:rsid w:val="00C1548E"/>
    <w:rsid w:val="00C41649"/>
    <w:rsid w:val="00C43CF3"/>
    <w:rsid w:val="00C51BC3"/>
    <w:rsid w:val="00C54292"/>
    <w:rsid w:val="00C55D59"/>
    <w:rsid w:val="00C652E7"/>
    <w:rsid w:val="00C76911"/>
    <w:rsid w:val="00C845B0"/>
    <w:rsid w:val="00C86163"/>
    <w:rsid w:val="00C96BD6"/>
    <w:rsid w:val="00CC659B"/>
    <w:rsid w:val="00CD1A47"/>
    <w:rsid w:val="00CF5C69"/>
    <w:rsid w:val="00D073FE"/>
    <w:rsid w:val="00D20C81"/>
    <w:rsid w:val="00D2424E"/>
    <w:rsid w:val="00D26DA0"/>
    <w:rsid w:val="00D82556"/>
    <w:rsid w:val="00D82BB6"/>
    <w:rsid w:val="00DA6B86"/>
    <w:rsid w:val="00DB61F1"/>
    <w:rsid w:val="00E012B2"/>
    <w:rsid w:val="00E31B64"/>
    <w:rsid w:val="00E3222D"/>
    <w:rsid w:val="00E32DC8"/>
    <w:rsid w:val="00E33426"/>
    <w:rsid w:val="00E44209"/>
    <w:rsid w:val="00E46071"/>
    <w:rsid w:val="00E54D23"/>
    <w:rsid w:val="00E62B78"/>
    <w:rsid w:val="00E66DD3"/>
    <w:rsid w:val="00EA5EA6"/>
    <w:rsid w:val="00EB49BF"/>
    <w:rsid w:val="00EC0E1E"/>
    <w:rsid w:val="00ED598A"/>
    <w:rsid w:val="00EE648A"/>
    <w:rsid w:val="00EE73D1"/>
    <w:rsid w:val="00EF6108"/>
    <w:rsid w:val="00EF7132"/>
    <w:rsid w:val="00F0096B"/>
    <w:rsid w:val="00F04595"/>
    <w:rsid w:val="00F122E4"/>
    <w:rsid w:val="00F2724C"/>
    <w:rsid w:val="00F34B01"/>
    <w:rsid w:val="00F439BE"/>
    <w:rsid w:val="00F43EA4"/>
    <w:rsid w:val="00F554D0"/>
    <w:rsid w:val="00F96595"/>
    <w:rsid w:val="00FC2641"/>
    <w:rsid w:val="00FC5ABB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5E63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uiPriority w:val="99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3433</Words>
  <Characters>20599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111</cp:revision>
  <cp:lastPrinted>2018-06-28T10:47:00Z</cp:lastPrinted>
  <dcterms:created xsi:type="dcterms:W3CDTF">2018-06-25T10:12:00Z</dcterms:created>
  <dcterms:modified xsi:type="dcterms:W3CDTF">2018-06-28T12:02:00Z</dcterms:modified>
</cp:coreProperties>
</file>