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05" w:rsidRDefault="00091C05" w:rsidP="00091C05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SZCZEGÓŁOWE WARUNKI KONKURSU OFERT</w:t>
      </w: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F8683D" w:rsidRDefault="00091C05" w:rsidP="00F8683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na udzielanie świadczeń zdrowotnych </w:t>
      </w:r>
    </w:p>
    <w:p w:rsidR="00091C05" w:rsidRDefault="00752FF5" w:rsidP="00F8683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w zakresie </w:t>
      </w:r>
      <w:r w:rsidR="009960B6" w:rsidRPr="009960B6">
        <w:rPr>
          <w:sz w:val="26"/>
          <w:szCs w:val="26"/>
        </w:rPr>
        <w:t>otorynolaryngologii</w:t>
      </w: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F8683D" w:rsidP="00F8683D">
      <w:pPr>
        <w:tabs>
          <w:tab w:val="left" w:pos="538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F8683D" w:rsidP="00F8683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Łódź, dnia </w:t>
      </w:r>
      <w:r w:rsidR="006B1E66">
        <w:rPr>
          <w:sz w:val="26"/>
          <w:szCs w:val="26"/>
        </w:rPr>
        <w:t>25 lipca</w:t>
      </w:r>
      <w:r w:rsidR="00091C05">
        <w:rPr>
          <w:sz w:val="26"/>
          <w:szCs w:val="26"/>
        </w:rPr>
        <w:t xml:space="preserve"> 201</w:t>
      </w:r>
      <w:r w:rsidR="00752FF5">
        <w:rPr>
          <w:sz w:val="26"/>
          <w:szCs w:val="26"/>
        </w:rPr>
        <w:t>8</w:t>
      </w:r>
      <w:r w:rsidR="00091C05">
        <w:rPr>
          <w:sz w:val="26"/>
          <w:szCs w:val="26"/>
        </w:rPr>
        <w:t>r.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lastRenderedPageBreak/>
        <w:t>I. Udzielający zamówienia: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Samodzielny Publiczny Zakład Opieki Zdrowotnej Centralny Szpital Kliniczny Uniwersytetu Medycznego w Łodzi ul. Pomorska 251, 92-213 Łódź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II. Podstawa prawna: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Konkurs ofert prowadzony jest na zasadach przewidzianych przez przepisy ustawy                z dnia 15 kwietnia 2011r. o działalności leczniczej (</w:t>
      </w:r>
      <w:proofErr w:type="spellStart"/>
      <w:r w:rsidRPr="006B1E66">
        <w:rPr>
          <w:sz w:val="26"/>
          <w:szCs w:val="26"/>
        </w:rPr>
        <w:t>t.j</w:t>
      </w:r>
      <w:proofErr w:type="spellEnd"/>
      <w:r w:rsidRPr="006B1E66">
        <w:rPr>
          <w:sz w:val="26"/>
          <w:szCs w:val="26"/>
        </w:rPr>
        <w:t xml:space="preserve">. Dz.U. z 2018r., poz. 160                   z </w:t>
      </w:r>
      <w:proofErr w:type="spellStart"/>
      <w:r w:rsidRPr="006B1E66">
        <w:rPr>
          <w:sz w:val="26"/>
          <w:szCs w:val="26"/>
        </w:rPr>
        <w:t>późn</w:t>
      </w:r>
      <w:proofErr w:type="spellEnd"/>
      <w:r w:rsidRPr="006B1E66">
        <w:rPr>
          <w:sz w:val="26"/>
          <w:szCs w:val="26"/>
        </w:rPr>
        <w:t xml:space="preserve">. zm.) oraz ustawy z dnia 27 sierpnia 2004r. o świadczeniach opieki zdrowotnej finansowanych ze środków publicznych (tj. Dz.U. 2017 poz. 1938 z </w:t>
      </w:r>
      <w:proofErr w:type="spellStart"/>
      <w:r w:rsidRPr="006B1E66">
        <w:rPr>
          <w:sz w:val="26"/>
          <w:szCs w:val="26"/>
        </w:rPr>
        <w:t>późn</w:t>
      </w:r>
      <w:proofErr w:type="spellEnd"/>
      <w:r w:rsidRPr="006B1E66">
        <w:rPr>
          <w:sz w:val="26"/>
          <w:szCs w:val="26"/>
        </w:rPr>
        <w:t>. zm.).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III. Przedmiot konkursu ofert i czas trwania umowy: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Przedmiotem konkursu jest udzielanie świadczeń zdrowotnych</w:t>
      </w:r>
      <w:r w:rsidRPr="006B1E66">
        <w:rPr>
          <w:b/>
          <w:sz w:val="26"/>
          <w:szCs w:val="26"/>
        </w:rPr>
        <w:t xml:space="preserve"> </w:t>
      </w:r>
      <w:r w:rsidRPr="006B1E66">
        <w:rPr>
          <w:sz w:val="26"/>
          <w:szCs w:val="26"/>
        </w:rPr>
        <w:t>w zakresie</w:t>
      </w:r>
      <w:r>
        <w:rPr>
          <w:sz w:val="26"/>
          <w:szCs w:val="26"/>
        </w:rPr>
        <w:t xml:space="preserve"> otorynolaryngologii</w:t>
      </w:r>
      <w:r w:rsidRPr="006B1E66">
        <w:rPr>
          <w:sz w:val="26"/>
          <w:szCs w:val="26"/>
        </w:rPr>
        <w:t>.</w:t>
      </w:r>
    </w:p>
    <w:p w:rsidR="006B1E66" w:rsidRPr="006B1E66" w:rsidRDefault="006B1E66" w:rsidP="006B1E66">
      <w:pPr>
        <w:ind w:firstLine="708"/>
        <w:jc w:val="both"/>
        <w:rPr>
          <w:sz w:val="26"/>
          <w:szCs w:val="26"/>
        </w:rPr>
      </w:pPr>
    </w:p>
    <w:p w:rsidR="006B1E66" w:rsidRPr="006B1E66" w:rsidRDefault="006B1E66" w:rsidP="006B1E66">
      <w:pPr>
        <w:rPr>
          <w:sz w:val="26"/>
          <w:szCs w:val="26"/>
        </w:rPr>
      </w:pPr>
      <w:r>
        <w:rPr>
          <w:sz w:val="26"/>
          <w:szCs w:val="26"/>
        </w:rPr>
        <w:t xml:space="preserve">Umowa zostanie zawarta od </w:t>
      </w:r>
      <w:r w:rsidRPr="006B1E66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6B1E66">
        <w:rPr>
          <w:sz w:val="26"/>
          <w:szCs w:val="26"/>
        </w:rPr>
        <w:t xml:space="preserve">.08.2018r. </w:t>
      </w:r>
      <w:r>
        <w:rPr>
          <w:sz w:val="26"/>
          <w:szCs w:val="26"/>
        </w:rPr>
        <w:t>do 10.08.2019</w:t>
      </w:r>
      <w:r w:rsidRPr="006B1E66">
        <w:rPr>
          <w:sz w:val="26"/>
          <w:szCs w:val="26"/>
        </w:rPr>
        <w:t>r.</w:t>
      </w: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jc w:val="center"/>
        <w:rPr>
          <w:sz w:val="26"/>
          <w:szCs w:val="26"/>
        </w:rPr>
      </w:pPr>
      <w:r w:rsidRPr="006B1E66">
        <w:rPr>
          <w:sz w:val="26"/>
          <w:szCs w:val="26"/>
        </w:rPr>
        <w:t xml:space="preserve">Miejsce wykonywania świadczeń: </w:t>
      </w:r>
    </w:p>
    <w:p w:rsidR="006B1E66" w:rsidRPr="006B1E66" w:rsidRDefault="006B1E66" w:rsidP="006B1E66">
      <w:pPr>
        <w:jc w:val="center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 xml:space="preserve">Uniwersyteckie Centrum Pediatrii im. Marii Konopnickiej </w:t>
      </w:r>
    </w:p>
    <w:p w:rsidR="006B1E66" w:rsidRPr="006B1E66" w:rsidRDefault="006B1E66" w:rsidP="006B1E66">
      <w:pPr>
        <w:jc w:val="center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w Łodzi ul. Sporna 36/50, 91-738 Łódź</w:t>
      </w: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IV. Warunki udziału w postępowaniu:</w:t>
      </w:r>
    </w:p>
    <w:p w:rsidR="006B1E66" w:rsidRPr="006B1E66" w:rsidRDefault="006B1E66" w:rsidP="006B1E66">
      <w:pPr>
        <w:ind w:firstLine="708"/>
        <w:jc w:val="both"/>
        <w:rPr>
          <w:sz w:val="26"/>
          <w:szCs w:val="26"/>
        </w:rPr>
      </w:pPr>
      <w:r w:rsidRPr="006B1E66">
        <w:rPr>
          <w:sz w:val="26"/>
          <w:szCs w:val="26"/>
        </w:rPr>
        <w:t>O udzielenie zamówienia mogą ubiegać się Oferenci, którzy spełniają następujące warunki: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1) są podmiotami, o którym mowa w art. 26 ustawy z dnia 15 kwietnia 2011r.                      o działalności leczniczej (</w:t>
      </w:r>
      <w:proofErr w:type="spellStart"/>
      <w:r w:rsidRPr="006B1E66">
        <w:rPr>
          <w:sz w:val="26"/>
          <w:szCs w:val="26"/>
        </w:rPr>
        <w:t>t.j</w:t>
      </w:r>
      <w:proofErr w:type="spellEnd"/>
      <w:r w:rsidRPr="006B1E66">
        <w:rPr>
          <w:sz w:val="26"/>
          <w:szCs w:val="26"/>
        </w:rPr>
        <w:t xml:space="preserve">. Dz.U. z 2018r., poz. 160 z </w:t>
      </w:r>
      <w:proofErr w:type="spellStart"/>
      <w:r w:rsidRPr="006B1E66">
        <w:rPr>
          <w:sz w:val="26"/>
          <w:szCs w:val="26"/>
        </w:rPr>
        <w:t>późn</w:t>
      </w:r>
      <w:proofErr w:type="spellEnd"/>
      <w:r w:rsidRPr="006B1E66">
        <w:rPr>
          <w:sz w:val="26"/>
          <w:szCs w:val="26"/>
        </w:rPr>
        <w:t>. zm.),</w:t>
      </w:r>
    </w:p>
    <w:p w:rsidR="006B1E66" w:rsidRPr="006B1E66" w:rsidRDefault="006B1E66" w:rsidP="006B1E66">
      <w:pPr>
        <w:tabs>
          <w:tab w:val="num" w:pos="644"/>
        </w:tabs>
        <w:jc w:val="both"/>
        <w:rPr>
          <w:sz w:val="26"/>
          <w:szCs w:val="26"/>
        </w:rPr>
      </w:pPr>
      <w:r w:rsidRPr="006B1E66">
        <w:rPr>
          <w:sz w:val="26"/>
          <w:szCs w:val="26"/>
        </w:rPr>
        <w:t>2) posiadają niezbędną wiedzę i doświadczenie do wykonania zamówienia, zgodnie z przepisami prawa i wymogami w tym zakresie.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V. Osoby uprawnione do udzielania informacji: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3. Udzielający zamówienia udziela wyjaśnień niezwłocznie, jednak nie później niż na 2 dni przed upływem terminu składania ofert.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4. Treść wyjaśnień wraz z zapytaniem Udzielający zamówienia umieści na stronie internetowej Udzielającego w zakładce „Konkurs Ofert w zakresie ...”, bez podania źródła zapytania.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5. Ze szczegółowymi warunkami konkursu ofert, formularzem ofertowym i wzorem umowy można zapoznać się na stronie internetowej </w:t>
      </w:r>
      <w:hyperlink r:id="rId5" w:history="1">
        <w:r w:rsidRPr="006B1E66">
          <w:rPr>
            <w:color w:val="0000FF"/>
            <w:sz w:val="26"/>
            <w:szCs w:val="26"/>
            <w:u w:val="single"/>
          </w:rPr>
          <w:t>www.csk.umed.pl</w:t>
        </w:r>
      </w:hyperlink>
      <w:r w:rsidRPr="006B1E66">
        <w:rPr>
          <w:sz w:val="26"/>
          <w:szCs w:val="26"/>
        </w:rPr>
        <w:t>, w zakładce Ogłoszenia - Konkursy.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lastRenderedPageBreak/>
        <w:t>VI. Sposób przygotowania ofert: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Oferta powinna zawierać: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a) Formularz ofertowy (Załącznik nr 1),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b) Oświadczenie (Załącznik nr 2),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c) Właściwe zaświadczenie z rejestru indywidualnych praktyk /indywidualnych specjalistycznych praktyk lekarskich, jeśli dotyczy,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d) Zaświadczenie z Centralnej Ewidencji i Informacji o Działalności Gospodarczej albo odpis z Krajowego Rejestru Sądowego, 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e) Dokumenty potwierdzające kwalifikacje zawodowe m.in. prawo wykonywania zawodu, dyplom ukończenia studiów, dyplomy specjalizacyjne, 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f) Aktualna polisa ubezpieczeniowa od odpowiedzialności cywilnej zgodnie                            z obowiązującymi przepisami prawa. 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W przypadku gdy oferent jest reprezentowany przez pełnomocnika – wymagane jest pełnomocnictwo do składania oświadczeń woli w imieniu Oferenta, w szczególności do złożenia oferty, udzielone przez osobę lub osoby, których prawo do reprezentowania Oferenta wynika z dokumentów przedstawionych wraz z ofertą.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3. Oferent składa ofertę na formularzu udostępnionym przez Udzielającego zamówienia.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4. Oferta winna być sporządzona w sposób przejrzysty i czytelny. 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5. Oferta powinna być trwale spięta i mieć ponumerowane strony.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6. Ofertę oraz wszystkie załączniki należy sporządzić w języku polskim pod rygorem odrzucenia oferty, z wyłączeniem pojęć medycznych.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7. 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8. 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9. Powiadomienie o wprowadzeniu zmian lub wycofaniu oferty oznacza się jak ofertę z dopiskiem "Zmiana oferty" lub "Wycofanie oferty".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10. Oferty należy składać w zamkniętej kopercie w formie pisemnej z dopiskiem na kopercie: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</w:p>
    <w:p w:rsidR="006B1E66" w:rsidRPr="006B1E66" w:rsidRDefault="006B1E66" w:rsidP="006B1E66">
      <w:pPr>
        <w:jc w:val="center"/>
        <w:rPr>
          <w:sz w:val="26"/>
          <w:szCs w:val="26"/>
        </w:rPr>
      </w:pPr>
      <w:r w:rsidRPr="006B1E66">
        <w:rPr>
          <w:sz w:val="26"/>
          <w:szCs w:val="26"/>
        </w:rPr>
        <w:t>„Konkurs ofert na udzielanie świadczeń zdrowotnych</w:t>
      </w:r>
    </w:p>
    <w:p w:rsidR="006B1E66" w:rsidRPr="006B1E66" w:rsidRDefault="006B1E66" w:rsidP="006B1E66">
      <w:pPr>
        <w:jc w:val="center"/>
        <w:rPr>
          <w:sz w:val="26"/>
          <w:szCs w:val="26"/>
        </w:rPr>
      </w:pPr>
      <w:r w:rsidRPr="006B1E66">
        <w:rPr>
          <w:sz w:val="26"/>
          <w:szCs w:val="26"/>
        </w:rPr>
        <w:t xml:space="preserve">w zakresie </w:t>
      </w:r>
      <w:r>
        <w:rPr>
          <w:sz w:val="26"/>
          <w:szCs w:val="26"/>
        </w:rPr>
        <w:t>otorynolaryngologii</w:t>
      </w:r>
    </w:p>
    <w:p w:rsidR="006B1E66" w:rsidRPr="006B1E66" w:rsidRDefault="006B1E66" w:rsidP="006B1E66">
      <w:pPr>
        <w:jc w:val="center"/>
        <w:rPr>
          <w:sz w:val="26"/>
          <w:szCs w:val="26"/>
        </w:rPr>
      </w:pPr>
      <w:r w:rsidRPr="006B1E66">
        <w:rPr>
          <w:sz w:val="26"/>
          <w:szCs w:val="26"/>
        </w:rPr>
        <w:t>Nie otwierać przed dniem 0</w:t>
      </w:r>
      <w:r>
        <w:rPr>
          <w:sz w:val="26"/>
          <w:szCs w:val="26"/>
        </w:rPr>
        <w:t>3.08</w:t>
      </w:r>
      <w:r w:rsidRPr="006B1E66">
        <w:rPr>
          <w:sz w:val="26"/>
          <w:szCs w:val="26"/>
        </w:rPr>
        <w:t>.2018r. godz. 11</w:t>
      </w:r>
      <w:r w:rsidRPr="006B1E66">
        <w:rPr>
          <w:sz w:val="26"/>
          <w:szCs w:val="26"/>
          <w:vertAlign w:val="superscript"/>
        </w:rPr>
        <w:t>15</w:t>
      </w:r>
      <w:r w:rsidRPr="006B1E66">
        <w:rPr>
          <w:sz w:val="26"/>
          <w:szCs w:val="26"/>
        </w:rPr>
        <w:t>”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11. Oferenci ponoszą wszelkie koszty związane z przygotowaniem i złożeniem oferty.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VII. Informacje o dokumentach załączonych przez oferenta: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Oferent przedkłada wymagane dokumenty w formie kserokopii potwierdzonej „za zgodność z oryginałem” przez siebie albo osoby uprawnione do reprezentowania Oferenta.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2. W celu sprawdzenia autentyczności przedłożonych dokumentów Udzielający zamówienia może zażądać od Oferenta przedstawienia oryginału lub notarialnie </w:t>
      </w:r>
      <w:r w:rsidRPr="006B1E66">
        <w:rPr>
          <w:sz w:val="26"/>
          <w:szCs w:val="26"/>
        </w:rPr>
        <w:lastRenderedPageBreak/>
        <w:t xml:space="preserve">potwierdzonej kopii dokumentu, gdy kserokopia dokumentu jest nieczytelna lub budzi wątpliwości co do jej prawdziwości. 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VIII. Miejsce i termin składania ofert: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Oferty wraz z wymaganymi dokumentami należy składać w Kancelarii Uniwersyteckiego Centrum Pediatrii im. M. Konopnickiej ul. Sporna 36/50 Udzielającego zamówienia do dnia 0</w:t>
      </w:r>
      <w:r>
        <w:rPr>
          <w:sz w:val="26"/>
          <w:szCs w:val="26"/>
        </w:rPr>
        <w:t>3.08</w:t>
      </w:r>
      <w:r w:rsidRPr="006B1E66">
        <w:rPr>
          <w:sz w:val="26"/>
          <w:szCs w:val="26"/>
        </w:rPr>
        <w:t>.2018r. do godziny 11</w:t>
      </w:r>
      <w:r w:rsidRPr="006B1E66">
        <w:rPr>
          <w:sz w:val="26"/>
          <w:szCs w:val="26"/>
          <w:vertAlign w:val="superscript"/>
        </w:rPr>
        <w:t>00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Oferta przesłana Pocztą Polską lub pocztą kurierską będzie traktowana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jako złożona w terminie jeżeli zostanie dostarczona do Uniwersyteckiego Centrum Pediatrii do dnia 0</w:t>
      </w:r>
      <w:r>
        <w:rPr>
          <w:sz w:val="26"/>
          <w:szCs w:val="26"/>
        </w:rPr>
        <w:t>3.08</w:t>
      </w:r>
      <w:r w:rsidRPr="006B1E66">
        <w:rPr>
          <w:sz w:val="26"/>
          <w:szCs w:val="26"/>
        </w:rPr>
        <w:t>.2018r. do godz. 11</w:t>
      </w:r>
      <w:r w:rsidRPr="006B1E66">
        <w:rPr>
          <w:sz w:val="26"/>
          <w:szCs w:val="26"/>
          <w:vertAlign w:val="superscript"/>
        </w:rPr>
        <w:t>00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3. W przypadku przesłania oferty pocztą decyduje data jej wpływu do Uniwersyteckiego Centrum Pediatrii, a nie data stempla pocztowego.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4. Oferent jest związany ofertą przez 30 dni od upływu terminu składania ofert.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5. Otwarcie ofert nastąpi w dniu 0</w:t>
      </w:r>
      <w:r>
        <w:rPr>
          <w:sz w:val="26"/>
          <w:szCs w:val="26"/>
        </w:rPr>
        <w:t>3.08</w:t>
      </w:r>
      <w:r w:rsidRPr="006B1E66">
        <w:rPr>
          <w:sz w:val="26"/>
          <w:szCs w:val="26"/>
        </w:rPr>
        <w:t>.2018r. o godzinie 11</w:t>
      </w:r>
      <w:r w:rsidRPr="006B1E66">
        <w:rPr>
          <w:sz w:val="26"/>
          <w:szCs w:val="26"/>
          <w:vertAlign w:val="superscript"/>
        </w:rPr>
        <w:t>15</w:t>
      </w:r>
      <w:r w:rsidRPr="006B1E66">
        <w:rPr>
          <w:sz w:val="26"/>
          <w:szCs w:val="26"/>
        </w:rPr>
        <w:t xml:space="preserve"> w pok. 10 w Uniwersyteckim Centrum Pediatrii im. M. Konopnickiej.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6. Oferty złożone po terminie nie będą rozpatrywane.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7. Udzielający zamówienia zastrzega sobie prawo do odwołania konkursu w całości lub w części oraz przesunięcia terminu składania ofert bez podania przyczyny.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IX. Komisja Konkursowa: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sz w:val="26"/>
          <w:szCs w:val="26"/>
        </w:rPr>
        <w:t>Konkurs ofert przeprowadza powołana przez Udzielającego Zamówienia komisja konkursowa.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 xml:space="preserve">X. Kryteria oceny ofert: 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Oferta może dotyczyć wszystkich pozycji lub wybranych.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Dokonując wyboru ofert komisja konkursowa kieruje się następującym kryterium:</w:t>
      </w:r>
    </w:p>
    <w:p w:rsidR="006B1E66" w:rsidRPr="006B1E66" w:rsidRDefault="006B1E66" w:rsidP="006B1E66">
      <w:pPr>
        <w:jc w:val="center"/>
        <w:rPr>
          <w:b/>
          <w:i/>
          <w:sz w:val="26"/>
          <w:szCs w:val="26"/>
        </w:rPr>
      </w:pPr>
      <w:bookmarkStart w:id="1" w:name="OLE_LINK1"/>
      <w:r w:rsidRPr="006B1E66">
        <w:rPr>
          <w:b/>
          <w:i/>
          <w:sz w:val="26"/>
          <w:szCs w:val="26"/>
        </w:rPr>
        <w:t xml:space="preserve">Cena </w:t>
      </w:r>
    </w:p>
    <w:p w:rsidR="006B1E66" w:rsidRPr="006B1E66" w:rsidRDefault="006B1E66" w:rsidP="006B1E66">
      <w:pPr>
        <w:rPr>
          <w:sz w:val="26"/>
          <w:szCs w:val="26"/>
        </w:rPr>
      </w:pPr>
      <w:r w:rsidRPr="006B1E66">
        <w:rPr>
          <w:sz w:val="26"/>
          <w:szCs w:val="26"/>
        </w:rPr>
        <w:t>obliczona według formuły:</w:t>
      </w:r>
    </w:p>
    <w:p w:rsidR="006B1E66" w:rsidRPr="006B1E66" w:rsidRDefault="006B1E66" w:rsidP="006B1E66">
      <w:pPr>
        <w:tabs>
          <w:tab w:val="left" w:pos="4860"/>
        </w:tabs>
        <w:rPr>
          <w:i/>
          <w:iCs/>
          <w:sz w:val="22"/>
        </w:rPr>
      </w:pPr>
    </w:p>
    <w:bookmarkStart w:id="2" w:name="OLE_LINK2"/>
    <w:p w:rsidR="006B1E66" w:rsidRPr="006B1E66" w:rsidRDefault="006B1E66" w:rsidP="006B1E66">
      <w:pPr>
        <w:tabs>
          <w:tab w:val="left" w:pos="4860"/>
        </w:tabs>
        <w:rPr>
          <w:i/>
          <w:iCs/>
          <w:sz w:val="22"/>
        </w:rPr>
      </w:pPr>
      <w:r w:rsidRPr="006B1E66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6" o:title=""/>
          </v:shape>
          <o:OLEObject Type="Embed" ProgID="Equation.3" ShapeID="_x0000_i1025" DrawAspect="Content" ObjectID="_1594025390" r:id="rId7"/>
        </w:object>
      </w:r>
      <w:r w:rsidRPr="006B1E66">
        <w:rPr>
          <w:i/>
          <w:iCs/>
          <w:sz w:val="22"/>
        </w:rPr>
        <w:t>x100pkt. x kryt.</w:t>
      </w:r>
    </w:p>
    <w:bookmarkEnd w:id="2"/>
    <w:p w:rsidR="006B1E66" w:rsidRPr="006B1E66" w:rsidRDefault="006B1E66" w:rsidP="006B1E66">
      <w:pPr>
        <w:tabs>
          <w:tab w:val="left" w:pos="4860"/>
        </w:tabs>
        <w:rPr>
          <w:i/>
          <w:iCs/>
          <w:sz w:val="22"/>
        </w:rPr>
      </w:pPr>
      <w:r w:rsidRPr="006B1E66">
        <w:rPr>
          <w:i/>
          <w:iCs/>
          <w:sz w:val="22"/>
        </w:rPr>
        <w:t>gdzie:</w:t>
      </w:r>
    </w:p>
    <w:p w:rsidR="006B1E66" w:rsidRPr="006B1E66" w:rsidRDefault="006B1E66" w:rsidP="006B1E66">
      <w:pPr>
        <w:rPr>
          <w:i/>
          <w:iCs/>
          <w:sz w:val="22"/>
        </w:rPr>
      </w:pPr>
      <w:r w:rsidRPr="006B1E66">
        <w:rPr>
          <w:i/>
          <w:iCs/>
          <w:sz w:val="22"/>
        </w:rPr>
        <w:tab/>
      </w:r>
      <w:bookmarkStart w:id="3" w:name="OLE_LINK5"/>
      <w:r w:rsidRPr="006B1E66">
        <w:rPr>
          <w:i/>
          <w:iCs/>
          <w:sz w:val="22"/>
        </w:rPr>
        <w:t>C</w:t>
      </w:r>
      <w:r w:rsidRPr="006B1E66">
        <w:rPr>
          <w:i/>
          <w:iCs/>
          <w:sz w:val="22"/>
          <w:vertAlign w:val="subscript"/>
        </w:rPr>
        <w:t>N</w:t>
      </w:r>
      <w:r w:rsidRPr="006B1E66">
        <w:rPr>
          <w:i/>
          <w:iCs/>
          <w:sz w:val="22"/>
        </w:rPr>
        <w:t xml:space="preserve"> – najtańsza proponowana cena</w:t>
      </w:r>
    </w:p>
    <w:p w:rsidR="006B1E66" w:rsidRPr="006B1E66" w:rsidRDefault="006B1E66" w:rsidP="006B1E66">
      <w:pPr>
        <w:rPr>
          <w:i/>
          <w:iCs/>
          <w:sz w:val="22"/>
        </w:rPr>
      </w:pPr>
      <w:r w:rsidRPr="006B1E66">
        <w:rPr>
          <w:i/>
          <w:iCs/>
          <w:sz w:val="22"/>
        </w:rPr>
        <w:tab/>
        <w:t>C</w:t>
      </w:r>
      <w:r w:rsidRPr="006B1E66">
        <w:rPr>
          <w:i/>
          <w:iCs/>
          <w:sz w:val="22"/>
          <w:vertAlign w:val="subscript"/>
        </w:rPr>
        <w:t>O</w:t>
      </w:r>
      <w:r w:rsidRPr="006B1E66">
        <w:rPr>
          <w:i/>
          <w:iCs/>
          <w:sz w:val="22"/>
        </w:rPr>
        <w:t xml:space="preserve"> – cena oferty ocenianej</w:t>
      </w:r>
    </w:p>
    <w:bookmarkEnd w:id="3"/>
    <w:p w:rsidR="006B1E66" w:rsidRPr="006B1E66" w:rsidRDefault="006B1E66" w:rsidP="006B1E66">
      <w:pPr>
        <w:jc w:val="both"/>
        <w:rPr>
          <w:bCs/>
          <w:szCs w:val="20"/>
          <w:lang w:val="x-none" w:eastAsia="x-none"/>
        </w:rPr>
      </w:pPr>
      <w:r w:rsidRPr="006B1E66">
        <w:rPr>
          <w:bCs/>
          <w:szCs w:val="20"/>
          <w:lang w:eastAsia="x-none"/>
        </w:rPr>
        <w:t>Udzielający zamówienie</w:t>
      </w:r>
      <w:r w:rsidRPr="006B1E66">
        <w:rPr>
          <w:bCs/>
          <w:szCs w:val="20"/>
          <w:lang w:val="x-none" w:eastAsia="x-none"/>
        </w:rPr>
        <w:t xml:space="preserve"> zastosuje zaokrąglanie wyników do dwóch miejsc po przecinku.</w:t>
      </w:r>
    </w:p>
    <w:bookmarkEnd w:id="1"/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XI. Odrzuca się ofertę: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złożoną przez Oferenta po terminie;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zawierającą nieprawdziwe informacje;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3. jeżeli Oferent nie określił przedmiotu oferty lub ceny świadczeń opieki zdrowotnej;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4. jeżeli zawiera rażąco niską cenę w stosunku do przedmiotu zamówienia;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5. jeżeli jest nieważna na podstawie odrębnych przepisów;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6. jeżeli Oferent złożył ofertę alternatywną;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7. jeżeli Oferent lub oferta nie spełniają wymaganych warunków określonych w przepisach prawa oraz warunków określonych jako warunki wymagane od Przyjmującego zamówienia;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lastRenderedPageBreak/>
        <w:t>8.</w:t>
      </w:r>
      <w:r w:rsidRPr="006B1E66">
        <w:t xml:space="preserve"> </w:t>
      </w:r>
      <w:r w:rsidRPr="006B1E66">
        <w:rPr>
          <w:sz w:val="26"/>
          <w:szCs w:val="26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b/>
          <w:sz w:val="26"/>
          <w:szCs w:val="26"/>
        </w:rPr>
        <w:t>XII.</w:t>
      </w:r>
      <w:r w:rsidRPr="006B1E66">
        <w:rPr>
          <w:sz w:val="26"/>
          <w:szCs w:val="26"/>
        </w:rPr>
        <w:t xml:space="preserve"> </w:t>
      </w:r>
      <w:r w:rsidRPr="006B1E66">
        <w:rPr>
          <w:b/>
          <w:sz w:val="26"/>
          <w:szCs w:val="26"/>
        </w:rPr>
        <w:t>Uzupełnienie oferty: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W przypadku gdy Oferent nie przedstawił wszystkich wymaganych dokumentów lub gdy oferta zawiera braki formalne, komisja wzywa oferenta do usunięcia tych braków w wyznaczonym terminie pod rygorem odrzucenia oferty.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Udzielający zamówienie zastrzega sobie prawo do korekty oczywistych omyłek                w treści złożonej oferty.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XIII. Unieważnienie konkursu: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Udzielający zamówienia unieważnia postępowanie w sprawie zawarcia umowy o udzielanie świadczeń opieki zdrowotnej, gdy: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1) nie wpłynęła żadna oferta;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2) wpłynęła jedna oferta niepodlegająca odrzuceniu, z zastrzeżeniem ust. 2;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3) odrzucono wszystkie oferty;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4) kwota najkorzystniejszej oferty przewyższa kwotę, którą Udzielający zamówienia przeznaczył na finansowanie świadczeń opieki zdrowotnej w danym postępowaniu,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5) nastąpiła istotna zmiana okoliczności powodująca, że prowadzenie postępowania lub zawarcie umowy nie leży w interesie Udzielającego zamówienie, czego nie można było wcześniej przewidzieć.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XIV. Środki odwoławcze: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1. 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(tj. Dz.U. z 2017r.,                    poz. 1938 z </w:t>
      </w:r>
      <w:proofErr w:type="spellStart"/>
      <w:r w:rsidRPr="006B1E66">
        <w:rPr>
          <w:sz w:val="26"/>
          <w:szCs w:val="26"/>
        </w:rPr>
        <w:t>późn</w:t>
      </w:r>
      <w:proofErr w:type="spellEnd"/>
      <w:r w:rsidRPr="006B1E66">
        <w:rPr>
          <w:sz w:val="26"/>
          <w:szCs w:val="26"/>
        </w:rPr>
        <w:t>. zm.).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Środki odwoławcze nie przysługują na 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1) niedokonanie wyboru Oferenta,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2) unieważnienia postępowania konkursowego.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XV. Warunki umowy: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Udzielający zamówienia zastrzega sobie prawo wyboru więcej niż jednej oferty.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Udzielający zamówienia podpisze umowę z Oferentem, wybranym w postępowaniu konkursowym w terminie do 14 dni od dnia wyboru oferty. Postanowienia umowy zawarto we wzorze umowy, który stanowi załącznik nr 3.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lastRenderedPageBreak/>
        <w:t>XVI. Postanowienia końcowe: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Dokumenty dotyczące postępowania konkursowego przechowywane są w siedzibie Udzielającego zamówienia w Dziale Spraw Pracowniczych.</w:t>
      </w: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XVII. Załączniki: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Formularz ofertowy (Załącznik nr 1),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Oświadczenie (Załącznik nr 2),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3. Wzór umowy (Załącznik nr 3)</w:t>
      </w: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6B1E66">
        <w:rPr>
          <w:rFonts w:eastAsia="Andale Sans UI"/>
          <w:bCs/>
          <w:color w:val="000000"/>
          <w:lang w:eastAsia="ar-SA"/>
        </w:rPr>
        <w:t>DYREKTOR</w:t>
      </w: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6B1E66">
        <w:rPr>
          <w:rFonts w:eastAsia="Andale Sans UI"/>
          <w:bCs/>
          <w:color w:val="000000"/>
          <w:lang w:eastAsia="ar-SA"/>
        </w:rPr>
        <w:t xml:space="preserve">SP ZOZ Centralnego Szpitala Klinicznego </w:t>
      </w: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6B1E66">
        <w:rPr>
          <w:rFonts w:eastAsia="Andale Sans UI"/>
          <w:bCs/>
          <w:color w:val="000000"/>
          <w:lang w:eastAsia="ar-SA"/>
        </w:rPr>
        <w:t>Uniwersytetu Medycznego w Łodzi</w:t>
      </w: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ascii="Thorndale" w:eastAsia="Andale Sans UI" w:hAnsi="Thorndale"/>
          <w:color w:val="000000"/>
          <w:lang w:eastAsia="ar-SA"/>
        </w:rPr>
      </w:pPr>
      <w:r w:rsidRPr="006B1E66">
        <w:rPr>
          <w:rFonts w:ascii="Thorndale" w:eastAsia="Andale Sans UI" w:hAnsi="Thorndale"/>
          <w:color w:val="000000"/>
          <w:lang w:eastAsia="ar-SA"/>
        </w:rPr>
        <w:t>dr n. med. Monika Domarecka</w:t>
      </w: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6B1E66" w:rsidRPr="006B1E66" w:rsidRDefault="006B1E66" w:rsidP="006B1E66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6B1E66" w:rsidRPr="006B1E66" w:rsidRDefault="006B1E66" w:rsidP="006B1E66">
      <w:pPr>
        <w:jc w:val="both"/>
        <w:rPr>
          <w:b/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</w:p>
    <w:p w:rsidR="00091C05" w:rsidRDefault="00091C05" w:rsidP="00091C05">
      <w:pPr>
        <w:ind w:left="7080"/>
        <w:rPr>
          <w:sz w:val="26"/>
          <w:szCs w:val="26"/>
        </w:rPr>
      </w:pPr>
      <w:r>
        <w:rPr>
          <w:sz w:val="26"/>
          <w:szCs w:val="26"/>
        </w:rPr>
        <w:lastRenderedPageBreak/>
        <w:t>Zał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cznik nr 1</w:t>
      </w: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:rsidR="00091C05" w:rsidRDefault="00091C05" w:rsidP="00091C05">
      <w:pPr>
        <w:rPr>
          <w:sz w:val="26"/>
          <w:szCs w:val="26"/>
        </w:rPr>
      </w:pP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wykonywanie świadczeń zdrowotnych w </w:t>
      </w:r>
      <w:r w:rsidR="00752FF5">
        <w:rPr>
          <w:sz w:val="26"/>
          <w:szCs w:val="26"/>
        </w:rPr>
        <w:t xml:space="preserve">zakresie </w:t>
      </w:r>
      <w:r w:rsidR="009960B6" w:rsidRPr="009960B6">
        <w:rPr>
          <w:sz w:val="26"/>
          <w:szCs w:val="26"/>
        </w:rPr>
        <w:t>otorynolaryngologii</w:t>
      </w:r>
      <w:r w:rsidR="009960B6">
        <w:rPr>
          <w:sz w:val="26"/>
          <w:szCs w:val="26"/>
        </w:rPr>
        <w:t>.</w:t>
      </w:r>
    </w:p>
    <w:p w:rsidR="009960B6" w:rsidRDefault="009960B6" w:rsidP="00091C05">
      <w:pPr>
        <w:jc w:val="both"/>
        <w:rPr>
          <w:b/>
          <w:sz w:val="26"/>
          <w:szCs w:val="26"/>
        </w:rPr>
      </w:pPr>
    </w:p>
    <w:p w:rsidR="00091C05" w:rsidRDefault="00091C05" w:rsidP="00091C0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DANE IDENTYFIKACYJNE OFERENTA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Imi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....................................................................................................................................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Nazwisko...........................................................................................................................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Adres zamieszkania ……………………………………………………………………..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PESEL...............................................................................................................................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Nr dowodu ………………………………………………………………………………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Zawód................................................................................................................................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Nr prawa wykonywania zawodu.......................................................................................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Specjalizacja w zakresie (stopie</w:t>
      </w:r>
      <w:r>
        <w:rPr>
          <w:rFonts w:eastAsia="TimesNewRoman"/>
          <w:sz w:val="26"/>
          <w:szCs w:val="26"/>
        </w:rPr>
        <w:t xml:space="preserve">ń </w:t>
      </w:r>
      <w:r>
        <w:rPr>
          <w:sz w:val="26"/>
          <w:szCs w:val="26"/>
        </w:rPr>
        <w:t>specjalizacji)...............................................................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Nr dokumentu specjalizacji...............................................................................................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Firma przedsiębiorcy: .......................................................................................................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NIP........................................................ REGON..............................................................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Adres do korespondencji ………………………………………………………………..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Numer telefonu: …………………………………………………………………………</w:t>
      </w:r>
    </w:p>
    <w:p w:rsidR="00091C05" w:rsidRDefault="00091C05" w:rsidP="00091C05">
      <w:pPr>
        <w:jc w:val="both"/>
        <w:rPr>
          <w:sz w:val="26"/>
          <w:szCs w:val="26"/>
        </w:rPr>
      </w:pPr>
    </w:p>
    <w:p w:rsidR="00091C05" w:rsidRDefault="00091C05" w:rsidP="00091C05">
      <w:pPr>
        <w:jc w:val="both"/>
        <w:rPr>
          <w:sz w:val="26"/>
          <w:szCs w:val="26"/>
        </w:rPr>
      </w:pPr>
    </w:p>
    <w:p w:rsidR="00091C05" w:rsidRDefault="00091C05" w:rsidP="00091C0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OFERTA CENOWA 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Proponuj</w:t>
      </w:r>
      <w:r>
        <w:rPr>
          <w:rFonts w:eastAsia="TimesNewRoman"/>
          <w:sz w:val="26"/>
          <w:szCs w:val="26"/>
        </w:rPr>
        <w:t xml:space="preserve">ę </w:t>
      </w:r>
      <w:r>
        <w:rPr>
          <w:sz w:val="26"/>
          <w:szCs w:val="26"/>
        </w:rPr>
        <w:t>nast</w:t>
      </w:r>
      <w:r>
        <w:rPr>
          <w:rFonts w:eastAsia="TimesNewRoman"/>
          <w:sz w:val="26"/>
          <w:szCs w:val="26"/>
        </w:rPr>
        <w:t>ę</w:t>
      </w:r>
      <w:r>
        <w:rPr>
          <w:sz w:val="26"/>
          <w:szCs w:val="26"/>
        </w:rPr>
        <w:t>puj</w:t>
      </w:r>
      <w:r>
        <w:rPr>
          <w:rFonts w:eastAsia="TimesNewRoman"/>
          <w:sz w:val="26"/>
          <w:szCs w:val="26"/>
        </w:rPr>
        <w:t>ą</w:t>
      </w:r>
      <w:r>
        <w:rPr>
          <w:sz w:val="26"/>
          <w:szCs w:val="26"/>
        </w:rPr>
        <w:t>ce warunki wynagrodzenia tj.:</w:t>
      </w:r>
    </w:p>
    <w:p w:rsidR="00091C05" w:rsidRDefault="00091C05" w:rsidP="00091C05">
      <w:pPr>
        <w:jc w:val="both"/>
        <w:rPr>
          <w:sz w:val="26"/>
          <w:szCs w:val="26"/>
        </w:rPr>
      </w:pPr>
    </w:p>
    <w:p w:rsidR="00B92CE2" w:rsidRDefault="006F37A9" w:rsidP="00D67D2E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D67D2E">
        <w:rPr>
          <w:sz w:val="26"/>
          <w:szCs w:val="26"/>
        </w:rPr>
        <w:t>….… zł brutto za godzinę</w:t>
      </w:r>
      <w:r w:rsidR="009960B6" w:rsidRPr="00D67D2E">
        <w:rPr>
          <w:sz w:val="26"/>
          <w:szCs w:val="26"/>
        </w:rPr>
        <w:t xml:space="preserve"> dyżuru medycznego</w:t>
      </w:r>
      <w:r w:rsidR="00D67D2E">
        <w:rPr>
          <w:sz w:val="26"/>
          <w:szCs w:val="26"/>
        </w:rPr>
        <w:t>,</w:t>
      </w:r>
    </w:p>
    <w:p w:rsidR="00D67D2E" w:rsidRPr="00D67D2E" w:rsidRDefault="00D67D2E" w:rsidP="00D67D2E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…..... zł brutto za godzinę udzielania zleconych świadczeń zdrowotnych w dni powszednie od 8</w:t>
      </w:r>
      <w:r>
        <w:rPr>
          <w:sz w:val="26"/>
          <w:szCs w:val="26"/>
          <w:vertAlign w:val="superscript"/>
        </w:rPr>
        <w:t>00</w:t>
      </w:r>
      <w:r>
        <w:rPr>
          <w:sz w:val="26"/>
          <w:szCs w:val="26"/>
        </w:rPr>
        <w:t xml:space="preserve"> do 15</w:t>
      </w:r>
      <w:r>
        <w:rPr>
          <w:sz w:val="26"/>
          <w:szCs w:val="26"/>
          <w:vertAlign w:val="superscript"/>
        </w:rPr>
        <w:t>35</w:t>
      </w:r>
    </w:p>
    <w:p w:rsidR="00091C05" w:rsidRDefault="00091C05" w:rsidP="00091C05">
      <w:pPr>
        <w:jc w:val="both"/>
        <w:rPr>
          <w:sz w:val="26"/>
          <w:szCs w:val="26"/>
        </w:rPr>
      </w:pPr>
    </w:p>
    <w:p w:rsidR="00091C05" w:rsidRDefault="00091C05" w:rsidP="00091C05">
      <w:pPr>
        <w:spacing w:line="360" w:lineRule="auto"/>
        <w:jc w:val="both"/>
        <w:rPr>
          <w:b/>
          <w:sz w:val="26"/>
          <w:szCs w:val="26"/>
        </w:rPr>
      </w:pPr>
    </w:p>
    <w:p w:rsidR="00091C05" w:rsidRDefault="00091C05" w:rsidP="00091C05"/>
    <w:p w:rsidR="00091C05" w:rsidRDefault="00091C05" w:rsidP="00091C05">
      <w:pPr>
        <w:rPr>
          <w:sz w:val="20"/>
          <w:szCs w:val="20"/>
        </w:rPr>
      </w:pPr>
      <w:r>
        <w:t>Data:</w:t>
      </w:r>
      <w:r>
        <w:rPr>
          <w:sz w:val="20"/>
          <w:szCs w:val="20"/>
        </w:rPr>
        <w:t xml:space="preserve"> …………………………..                                              ……………………………………………………</w:t>
      </w:r>
    </w:p>
    <w:p w:rsidR="00091C05" w:rsidRDefault="00091C05" w:rsidP="00091C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091C05" w:rsidRDefault="00091C05" w:rsidP="00091C05">
      <w:pPr>
        <w:ind w:left="7080"/>
        <w:rPr>
          <w:sz w:val="26"/>
          <w:szCs w:val="26"/>
        </w:rPr>
      </w:pPr>
    </w:p>
    <w:p w:rsidR="006B1E66" w:rsidRDefault="006B1E66" w:rsidP="00091C05">
      <w:pPr>
        <w:ind w:left="7080"/>
        <w:rPr>
          <w:sz w:val="26"/>
          <w:szCs w:val="26"/>
        </w:rPr>
      </w:pPr>
    </w:p>
    <w:p w:rsidR="006B1E66" w:rsidRDefault="006B1E66" w:rsidP="00091C05">
      <w:pPr>
        <w:ind w:left="7080"/>
        <w:rPr>
          <w:sz w:val="26"/>
          <w:szCs w:val="26"/>
        </w:rPr>
      </w:pPr>
    </w:p>
    <w:p w:rsidR="006B1E66" w:rsidRDefault="006B1E66" w:rsidP="00091C05">
      <w:pPr>
        <w:ind w:left="7080"/>
        <w:rPr>
          <w:sz w:val="26"/>
          <w:szCs w:val="26"/>
        </w:rPr>
      </w:pPr>
    </w:p>
    <w:p w:rsidR="006B1E66" w:rsidRDefault="006B1E66" w:rsidP="00091C05">
      <w:pPr>
        <w:ind w:left="7080"/>
        <w:rPr>
          <w:sz w:val="26"/>
          <w:szCs w:val="26"/>
        </w:rPr>
      </w:pPr>
    </w:p>
    <w:p w:rsidR="006B1E66" w:rsidRDefault="006B1E66" w:rsidP="00091C05">
      <w:pPr>
        <w:ind w:left="7080"/>
        <w:rPr>
          <w:sz w:val="26"/>
          <w:szCs w:val="26"/>
        </w:rPr>
      </w:pPr>
    </w:p>
    <w:p w:rsidR="00D67D2E" w:rsidRDefault="00D67D2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B1E66" w:rsidRDefault="006B1E66" w:rsidP="00D67D2E">
      <w:pPr>
        <w:rPr>
          <w:sz w:val="26"/>
          <w:szCs w:val="26"/>
        </w:rPr>
      </w:pPr>
    </w:p>
    <w:p w:rsidR="006B1E66" w:rsidRDefault="006B1E66" w:rsidP="00091C05">
      <w:pPr>
        <w:ind w:left="7080"/>
        <w:rPr>
          <w:sz w:val="26"/>
          <w:szCs w:val="26"/>
        </w:rPr>
      </w:pPr>
    </w:p>
    <w:p w:rsidR="006B1E66" w:rsidRPr="006B1E66" w:rsidRDefault="006B1E66" w:rsidP="006B1E66">
      <w:pPr>
        <w:ind w:left="7080"/>
        <w:rPr>
          <w:sz w:val="26"/>
          <w:szCs w:val="26"/>
        </w:rPr>
      </w:pPr>
      <w:r w:rsidRPr="006B1E66">
        <w:rPr>
          <w:sz w:val="26"/>
          <w:szCs w:val="26"/>
        </w:rPr>
        <w:t>Załącznik nr 2</w:t>
      </w: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jc w:val="center"/>
        <w:rPr>
          <w:b/>
          <w:sz w:val="26"/>
          <w:szCs w:val="26"/>
        </w:rPr>
      </w:pPr>
      <w:r w:rsidRPr="006B1E66">
        <w:rPr>
          <w:b/>
          <w:sz w:val="26"/>
          <w:szCs w:val="26"/>
        </w:rPr>
        <w:t>Oświadczenie</w:t>
      </w: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Oświadczam, że jako oferent: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1. Zapoznałem si</w:t>
      </w:r>
      <w:r w:rsidRPr="006B1E66">
        <w:rPr>
          <w:rFonts w:eastAsia="TimesNewRoman"/>
          <w:sz w:val="26"/>
          <w:szCs w:val="26"/>
        </w:rPr>
        <w:t xml:space="preserve">ę </w:t>
      </w:r>
      <w:r w:rsidRPr="006B1E66">
        <w:rPr>
          <w:sz w:val="26"/>
          <w:szCs w:val="26"/>
        </w:rPr>
        <w:t>z tre</w:t>
      </w:r>
      <w:r w:rsidRPr="006B1E66">
        <w:rPr>
          <w:rFonts w:eastAsia="TimesNewRoman"/>
          <w:sz w:val="26"/>
          <w:szCs w:val="26"/>
        </w:rPr>
        <w:t>ś</w:t>
      </w:r>
      <w:r w:rsidRPr="006B1E66">
        <w:rPr>
          <w:sz w:val="26"/>
          <w:szCs w:val="26"/>
        </w:rPr>
        <w:t>ci</w:t>
      </w:r>
      <w:r w:rsidRPr="006B1E66">
        <w:rPr>
          <w:rFonts w:eastAsia="TimesNewRoman"/>
          <w:sz w:val="26"/>
          <w:szCs w:val="26"/>
        </w:rPr>
        <w:t xml:space="preserve">ą </w:t>
      </w:r>
      <w:r w:rsidRPr="006B1E66">
        <w:rPr>
          <w:sz w:val="26"/>
          <w:szCs w:val="26"/>
        </w:rPr>
        <w:t>ogłoszenia o konkursie, „Szczegółowymi warunkami konkursu ofert” oraz projektem umowy i nie zgłaszam zastrze</w:t>
      </w:r>
      <w:r w:rsidRPr="006B1E66">
        <w:rPr>
          <w:rFonts w:eastAsia="TimesNewRoman"/>
          <w:sz w:val="26"/>
          <w:szCs w:val="26"/>
        </w:rPr>
        <w:t>ż</w:t>
      </w:r>
      <w:r w:rsidRPr="006B1E66">
        <w:rPr>
          <w:sz w:val="26"/>
          <w:szCs w:val="26"/>
        </w:rPr>
        <w:t>e</w:t>
      </w:r>
      <w:r w:rsidRPr="006B1E66">
        <w:rPr>
          <w:rFonts w:eastAsia="TimesNewRoman"/>
          <w:sz w:val="26"/>
          <w:szCs w:val="26"/>
        </w:rPr>
        <w:t>ń</w:t>
      </w:r>
      <w:r w:rsidRPr="006B1E66">
        <w:rPr>
          <w:sz w:val="26"/>
          <w:szCs w:val="26"/>
        </w:rPr>
        <w:t>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2. Uważam się za związanego niniejszą ofertą przez 30 dni od upływu terminu składania ofert.</w:t>
      </w:r>
    </w:p>
    <w:p w:rsidR="006B1E66" w:rsidRPr="006B1E66" w:rsidRDefault="006B1E66" w:rsidP="006B1E6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B1E66">
        <w:rPr>
          <w:sz w:val="26"/>
          <w:szCs w:val="26"/>
        </w:rPr>
        <w:t>3.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2018. 1000). Przyjmuję do wiadomości, że przysługuje mi prawo wglądu do treści moich danych oraz ich poprawienia.</w:t>
      </w:r>
    </w:p>
    <w:p w:rsidR="006B1E66" w:rsidRPr="006B1E66" w:rsidRDefault="006B1E66" w:rsidP="006B1E66">
      <w:pPr>
        <w:jc w:val="both"/>
        <w:rPr>
          <w:sz w:val="26"/>
          <w:szCs w:val="26"/>
          <w:u w:val="single"/>
        </w:rPr>
      </w:pPr>
      <w:r w:rsidRPr="006B1E66">
        <w:rPr>
          <w:sz w:val="26"/>
          <w:szCs w:val="26"/>
        </w:rPr>
        <w:t xml:space="preserve">4. </w:t>
      </w:r>
      <w:r w:rsidRPr="006B1E66">
        <w:rPr>
          <w:sz w:val="26"/>
          <w:szCs w:val="26"/>
          <w:u w:val="single"/>
        </w:rPr>
        <w:t>Przedłożyłem następujące dokumenty: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a) Właściwe zaświadczenie z rejestru indywidualnych praktyk/indywidualnych specjalistycznych praktyk lekarskich,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b) Zaświadczenie z Centralnej Ewidencji i Informacji o Działalności Gospodarczej albo odpis z Krajowego Rejestru Sądowego.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 xml:space="preserve">c) Dokumenty świadczące o kwalifikacjach zawodowych: prawo wykonywania zawodu, dyplom ukończenia studiów/szkoły medycznej, dyplomy specjalizacyjne 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d) Aktualna polisa ubezpieczeniowa od odpowiedzialności cywilnej zgodnie z obowiązującymi przepisami prawa.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e) Pełnomocnictwo wystawione zgodnie z szczegółowymi warunkami konkursu ofert, o ile oferta składana jest przez osob</w:t>
      </w:r>
      <w:r w:rsidRPr="006B1E66">
        <w:rPr>
          <w:rFonts w:eastAsia="TimesNewRoman"/>
          <w:sz w:val="26"/>
          <w:szCs w:val="26"/>
        </w:rPr>
        <w:t xml:space="preserve">ę </w:t>
      </w:r>
      <w:r w:rsidRPr="006B1E66">
        <w:rPr>
          <w:sz w:val="26"/>
          <w:szCs w:val="26"/>
        </w:rPr>
        <w:t>upowa</w:t>
      </w:r>
      <w:r w:rsidRPr="006B1E66">
        <w:rPr>
          <w:rFonts w:eastAsia="TimesNewRoman"/>
          <w:sz w:val="26"/>
          <w:szCs w:val="26"/>
        </w:rPr>
        <w:t>ż</w:t>
      </w:r>
      <w:r w:rsidRPr="006B1E66">
        <w:rPr>
          <w:sz w:val="26"/>
          <w:szCs w:val="26"/>
        </w:rPr>
        <w:t>nion</w:t>
      </w:r>
      <w:r w:rsidRPr="006B1E66">
        <w:rPr>
          <w:rFonts w:eastAsia="TimesNewRoman"/>
          <w:sz w:val="26"/>
          <w:szCs w:val="26"/>
        </w:rPr>
        <w:t xml:space="preserve">ą </w:t>
      </w:r>
      <w:r w:rsidRPr="006B1E66">
        <w:rPr>
          <w:sz w:val="26"/>
          <w:szCs w:val="26"/>
        </w:rPr>
        <w:t>do wyst</w:t>
      </w:r>
      <w:r w:rsidRPr="006B1E66">
        <w:rPr>
          <w:rFonts w:eastAsia="TimesNewRoman"/>
          <w:sz w:val="26"/>
          <w:szCs w:val="26"/>
        </w:rPr>
        <w:t>ę</w:t>
      </w:r>
      <w:r w:rsidRPr="006B1E66">
        <w:rPr>
          <w:sz w:val="26"/>
          <w:szCs w:val="26"/>
        </w:rPr>
        <w:t>powania w imieniu oferenta.</w:t>
      </w:r>
    </w:p>
    <w:p w:rsidR="006B1E66" w:rsidRPr="006B1E66" w:rsidRDefault="006B1E66" w:rsidP="006B1E66">
      <w:pPr>
        <w:jc w:val="both"/>
        <w:rPr>
          <w:sz w:val="26"/>
          <w:szCs w:val="26"/>
        </w:rPr>
      </w:pPr>
      <w:r w:rsidRPr="006B1E66">
        <w:rPr>
          <w:sz w:val="26"/>
          <w:szCs w:val="26"/>
        </w:rPr>
        <w:t>5. Wszystkie załączone dokumenty lub kserokopie są zgodne z aktualnym stanem faktycznym i prawnym. Stan prawny określony w dokumentach nie uległ zmianie na dzień złożenia oferty.</w:t>
      </w:r>
    </w:p>
    <w:p w:rsidR="006B1E66" w:rsidRPr="006B1E66" w:rsidRDefault="006B1E66" w:rsidP="006B1E66">
      <w:pPr>
        <w:rPr>
          <w:sz w:val="26"/>
          <w:szCs w:val="26"/>
        </w:rPr>
      </w:pPr>
      <w:r w:rsidRPr="006B1E66">
        <w:rPr>
          <w:sz w:val="26"/>
          <w:szCs w:val="26"/>
        </w:rPr>
        <w:t xml:space="preserve"> </w:t>
      </w: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rPr>
          <w:sz w:val="20"/>
          <w:szCs w:val="20"/>
        </w:rPr>
      </w:pPr>
      <w:r w:rsidRPr="006B1E66">
        <w:rPr>
          <w:sz w:val="20"/>
          <w:szCs w:val="20"/>
        </w:rPr>
        <w:t>Data: …………………………..                                              ……………………………………………………</w:t>
      </w:r>
    </w:p>
    <w:p w:rsidR="006B1E66" w:rsidRPr="006B1E66" w:rsidRDefault="006B1E66" w:rsidP="006B1E66">
      <w:pPr>
        <w:rPr>
          <w:sz w:val="20"/>
          <w:szCs w:val="20"/>
        </w:rPr>
      </w:pPr>
      <w:r w:rsidRPr="006B1E66"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rPr>
          <w:sz w:val="26"/>
          <w:szCs w:val="26"/>
        </w:rPr>
      </w:pPr>
    </w:p>
    <w:p w:rsidR="006B1E66" w:rsidRPr="006B1E66" w:rsidRDefault="006B1E66" w:rsidP="006B1E66">
      <w:pPr>
        <w:rPr>
          <w:sz w:val="26"/>
          <w:szCs w:val="26"/>
        </w:rPr>
      </w:pPr>
    </w:p>
    <w:p w:rsidR="00752FF5" w:rsidRDefault="00752FF5" w:rsidP="00091C05">
      <w:pPr>
        <w:ind w:left="7080"/>
        <w:rPr>
          <w:sz w:val="26"/>
          <w:szCs w:val="26"/>
        </w:rPr>
      </w:pPr>
    </w:p>
    <w:p w:rsidR="00752FF5" w:rsidRDefault="00752FF5" w:rsidP="00091C05">
      <w:pPr>
        <w:ind w:left="7080"/>
        <w:rPr>
          <w:sz w:val="26"/>
          <w:szCs w:val="26"/>
        </w:rPr>
      </w:pPr>
    </w:p>
    <w:p w:rsidR="00752FF5" w:rsidRDefault="00752FF5" w:rsidP="00091C05">
      <w:pPr>
        <w:ind w:left="7080"/>
        <w:rPr>
          <w:sz w:val="26"/>
          <w:szCs w:val="26"/>
        </w:rPr>
      </w:pPr>
    </w:p>
    <w:p w:rsidR="00752FF5" w:rsidRDefault="00752FF5" w:rsidP="00091C05">
      <w:pPr>
        <w:ind w:left="7080"/>
        <w:rPr>
          <w:sz w:val="26"/>
          <w:szCs w:val="26"/>
        </w:rPr>
      </w:pPr>
    </w:p>
    <w:p w:rsidR="00091C05" w:rsidRDefault="00091C05" w:rsidP="00091C05">
      <w:pPr>
        <w:jc w:val="right"/>
        <w:rPr>
          <w:sz w:val="26"/>
          <w:szCs w:val="26"/>
        </w:rPr>
      </w:pPr>
      <w:r>
        <w:rPr>
          <w:sz w:val="26"/>
          <w:szCs w:val="26"/>
        </w:rPr>
        <w:t>Załącznik nr 3</w:t>
      </w: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Umowa </w:t>
      </w:r>
    </w:p>
    <w:p w:rsidR="00091C05" w:rsidRDefault="00091C05" w:rsidP="00091C05">
      <w:pPr>
        <w:jc w:val="both"/>
        <w:rPr>
          <w:sz w:val="26"/>
          <w:szCs w:val="26"/>
        </w:rPr>
      </w:pPr>
      <w:r>
        <w:rPr>
          <w:sz w:val="26"/>
          <w:szCs w:val="26"/>
        </w:rPr>
        <w:t>zawarta w Łodzi w dniu ………………… pomiędzy: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Samodzielnym Publicznym Zakładem Opieki Zdrowotnej Centralnym Szpitalem Klinicznym Uniwersytetu Medycznego w Łodzi, z siedzibą w Łodzi, ul. Pomorska 251, zarejestrowanym w Sądzie Rejonowym dla Łodzi-Śródmieścia w Łodzi, XX Wydział Krajowego Rejestru Sądowego, pod numerem 0000149790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reprezentowanym przez: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dr n. med. Monikę Domarecką– Dyrektora</w:t>
      </w:r>
    </w:p>
    <w:p w:rsidR="00091C05" w:rsidRDefault="00091C05" w:rsidP="00091C0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zwanym w dalszej części umowy </w:t>
      </w:r>
      <w:r>
        <w:rPr>
          <w:b/>
          <w:sz w:val="26"/>
          <w:szCs w:val="26"/>
        </w:rPr>
        <w:t>„Udzielającym zamówienie”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</w:p>
    <w:p w:rsidR="00091C05" w:rsidRDefault="00091C05" w:rsidP="00091C0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wanym w dalszej części umowy </w:t>
      </w:r>
      <w:r>
        <w:rPr>
          <w:b/>
          <w:sz w:val="26"/>
          <w:szCs w:val="26"/>
        </w:rPr>
        <w:t>„Przyjmującym zamówienie”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091C05" w:rsidRDefault="00091C05" w:rsidP="00091C05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Przedmiotem niniejszej umowy jest udzielanie zamówienia na wykonywanie świadczeń zdrowotnych w </w:t>
      </w:r>
      <w:r w:rsidR="00F8683D">
        <w:rPr>
          <w:sz w:val="26"/>
          <w:szCs w:val="26"/>
        </w:rPr>
        <w:t xml:space="preserve">zakresie </w:t>
      </w:r>
      <w:r w:rsidR="009960B6" w:rsidRPr="009960B6">
        <w:rPr>
          <w:sz w:val="26"/>
          <w:szCs w:val="26"/>
        </w:rPr>
        <w:t xml:space="preserve">otorynolaryngologii </w:t>
      </w:r>
      <w:r w:rsidR="00F8683D">
        <w:rPr>
          <w:sz w:val="26"/>
          <w:szCs w:val="26"/>
        </w:rPr>
        <w:t>zgodnie</w:t>
      </w:r>
      <w:r>
        <w:rPr>
          <w:sz w:val="26"/>
          <w:szCs w:val="26"/>
        </w:rPr>
        <w:t xml:space="preserve"> z posiadanymi przez osob</w:t>
      </w:r>
      <w:r w:rsidR="00F8683D">
        <w:rPr>
          <w:sz w:val="26"/>
          <w:szCs w:val="26"/>
        </w:rPr>
        <w:t>ę wykonującą</w:t>
      </w:r>
      <w:r>
        <w:rPr>
          <w:sz w:val="26"/>
          <w:szCs w:val="26"/>
        </w:rPr>
        <w:t xml:space="preserve"> zamówienie kwalifikacjami.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Miejscem wykonywania świadczeń, o których mowa w ust. 1 jest </w:t>
      </w:r>
      <w:r w:rsidR="006B1E66">
        <w:rPr>
          <w:sz w:val="26"/>
          <w:szCs w:val="26"/>
        </w:rPr>
        <w:t xml:space="preserve">Uniwersyteckie Centrum Pediatrii </w:t>
      </w:r>
      <w:r>
        <w:rPr>
          <w:sz w:val="26"/>
          <w:szCs w:val="26"/>
        </w:rPr>
        <w:t>im. Marii Konopnickiej ul. Sporna 36/50, 91-738 Łódź.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Przyjmujący zamówienie zobowiązuje się do wykonywania przedmiotu umowy                 w dniach i godzinach uz</w:t>
      </w:r>
      <w:r w:rsidR="009960B6">
        <w:rPr>
          <w:sz w:val="26"/>
          <w:szCs w:val="26"/>
        </w:rPr>
        <w:t>godnionych z osobą koordynującą</w:t>
      </w:r>
      <w:r w:rsidR="00B05827">
        <w:rPr>
          <w:sz w:val="26"/>
          <w:szCs w:val="26"/>
        </w:rPr>
        <w:t>.</w:t>
      </w:r>
      <w:r>
        <w:rPr>
          <w:sz w:val="26"/>
          <w:szCs w:val="26"/>
        </w:rPr>
        <w:t xml:space="preserve"> Osobą koordynującą pracę Przyjmującego zamówienie jest osoba wskazana przez Udzielającego zamówienie.</w:t>
      </w:r>
    </w:p>
    <w:p w:rsidR="00091C05" w:rsidRDefault="00091C05" w:rsidP="00091C05">
      <w:pPr>
        <w:spacing w:line="360" w:lineRule="auto"/>
        <w:jc w:val="both"/>
        <w:rPr>
          <w:sz w:val="26"/>
          <w:szCs w:val="16"/>
        </w:rPr>
      </w:pPr>
      <w:r>
        <w:rPr>
          <w:sz w:val="26"/>
          <w:szCs w:val="26"/>
        </w:rPr>
        <w:lastRenderedPageBreak/>
        <w:t xml:space="preserve">4. </w:t>
      </w:r>
      <w:r>
        <w:rPr>
          <w:sz w:val="26"/>
          <w:szCs w:val="16"/>
        </w:rPr>
        <w:t>Przyjmujący zamówienie przyjmuje obowiązek wykonywania procedur medycznych zgodnych z umową wiążącą udzielającego zamówienie z Narodowym Funduszem Zdrowia.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 udzielania świadczeń zdrowotnych zgodnie z aktualnym stanem wiedzy medycznej, ogólnie przyjętymi zasadami etyki medycznej i należytą starannością.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Dokumenty potwierdzające kwalifikacje, status i uprawnienia do udzielania świadczeń zdrowotnych oraz ich kserokopie Przyjmujący zamówienie przedłoży Udzielającemu zamówienie. 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rFonts w:ascii="Verdana" w:hAnsi="Verdana"/>
          <w:sz w:val="16"/>
          <w:szCs w:val="16"/>
          <w:lang w:eastAsia="ar-SA"/>
        </w:rPr>
      </w:pPr>
      <w:r>
        <w:rPr>
          <w:b/>
          <w:sz w:val="26"/>
          <w:szCs w:val="26"/>
        </w:rPr>
        <w:t>§ 3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oświadcza, że: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posiada aktualny wpis do właściwego rejestru,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legitymuje się fachowymi kwalifikacjami do udzielania świadczeń zdrowotnych              w zakresie, o którym mowa w § 1;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zna prawa pacjenta,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nie był karany za wykroczenia zawodowe.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Udzielający zamówienie zobowiązuje się wobec Przyjmującego zamówienie                      do nieodpłatnego:</w:t>
      </w:r>
    </w:p>
    <w:p w:rsidR="00091C05" w:rsidRDefault="00091C05" w:rsidP="00091C0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udostępnienia sprzętu medycznego znajdującego się w posiadaniu Udzielającego zamówienia,</w:t>
      </w:r>
    </w:p>
    <w:p w:rsidR="00091C05" w:rsidRDefault="00091C05" w:rsidP="00091C0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odpowiedniej bazy analityczno-badawczej,</w:t>
      </w:r>
    </w:p>
    <w:p w:rsidR="00091C05" w:rsidRDefault="00091C05" w:rsidP="00091C0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asysty pielęgniarek podczas wykonywania zabiegów oraz opiekę pielęgniarską nad pacjentami.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5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do: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znajomości i przestrzegania obowiązujących u Udzielającego zamówienie przepisów, w szczególności bhp i p-</w:t>
      </w:r>
      <w:proofErr w:type="spellStart"/>
      <w:r>
        <w:rPr>
          <w:sz w:val="26"/>
          <w:szCs w:val="26"/>
        </w:rPr>
        <w:t>poż</w:t>
      </w:r>
      <w:proofErr w:type="spellEnd"/>
      <w:r>
        <w:rPr>
          <w:sz w:val="26"/>
          <w:szCs w:val="26"/>
        </w:rPr>
        <w:t>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posiadania w trakcie trwania umowy aktualnych badań lekarskich,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uczestniczenia w prowadzeniu sprawozdawczości statystycznej na zasadach obowiązujących 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przekazywania Udzielającemu zamówienia informacji o realizacji wykonywania świadczeń będących przedmiotem umowy w sposób i w układzie przez niego ustalonym,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5) poddania się kontroli przeprowadzanej przez NFZ i osoby uprawnione przez Udzielającego zamówienia w zakresie określonym ustawą z dnia 27 sierpnia 2004 r.                 o świadczeniach zdrowotnych finansowanych ze środków publicznych,                                 a  w szczególności sposobu udzielania świadczeń zdrowotnych określonych w § 1, liczby i rodzaju udzielonych świadczeń, terminowych realizacji zaleceń pokontrolnych,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6) przedłożenia niezbędnych dokumentów, udzielania informacji i pomocy podczas kontroli prowadzonej przez uprawnionych przedstawicieli Udzielającego zamówienia                i NFZ,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>
        <w:t xml:space="preserve"> </w:t>
      </w:r>
      <w:r>
        <w:rPr>
          <w:sz w:val="26"/>
          <w:szCs w:val="26"/>
        </w:rPr>
        <w:t>przestrzegania praw pacjenta,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8) niepobierania opłat od pacjentów udzielającego zamówienie z jakiegokolwiek tytułu,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9) zachowania w tajemnicy wszelkich informacji, które otrzymał w związku                            z wykonywaniem niniejszej umowy i które stanowią tajemnicę przedsiębiorstwa                   w rozumieniu przepisów ustawy o zwalczaniu nieuczciwej konkurencji oraz podlegają ochronie w rozumieniu ustawy o ochronie danych osobowych.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Tajemnica ta obowiązuje zarówno w czasie trwania umowy, jak i po jej zakończeniu – pod rygorem odpowiedzialności odszkodowawczej. </w:t>
      </w:r>
    </w:p>
    <w:p w:rsidR="00091C05" w:rsidRDefault="00091C05" w:rsidP="00091C05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  <w:lang w:eastAsia="en-US"/>
        </w:rPr>
        <w:t>2. Przyjmujący Zamówienie oświadcza, że w ramach prowadzonej działalności gospodarczej samodzielnie rozlicza się z odpowiednim Urzędem Skarbowym.</w:t>
      </w:r>
    </w:p>
    <w:p w:rsidR="00091C05" w:rsidRDefault="00091C05" w:rsidP="00091C05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lastRenderedPageBreak/>
        <w:t>3. Przyjmujący Zamówienie oświadcza, ze zgłosił swoją działalność w Zakładzie Ubezpieczeń Społecznych i opłaca należne składki ubezpieczenia zdrowotnego i ubezpieczenia społecznego.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6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jest zobowiązany do zawarcia umowy ubezpieczenia od odpowiedzialności cywilnej i posiadania ważnej umowy ubezpieczenia przez cały okres trwania niniejszej umowy.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Przyjmujący zamówienie zobowiązany jest do przedłożenia Udzielającemu zamówienie aktualnej umowy ubezpieczenia, o której mowa w ust. 1.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Strony ponoszą solidarną odpowiedzialność za szkody wyrządzone przy udzielaniu świadczeń zdrowotnych.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7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w czasie wykonywania obowiązków wynikających                    z realizacji umowy zobowiązany jest do nieprzerwanego pozostawania w miejscu wykonywania świadczenia.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8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z osobą koordynującą i Udzielającym zamówienie. Koszty zastępstwa ponosi Przyjmujący zamówienie.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Zlecenie przez Przyjmującego zamówienie obowiązków wynikających z niniejszej umowy osobom trzecim wymaga uprzedniej pisemnej zgody Udzielającego zamówienie.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Przyjmujący zamówienie odpowiada za osoby trzecie, którym zlecił wykonanie obowiązków wynikających z niniejszej umowy jak za własne czyny.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9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otrzyma następujące wynagrodzenie: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10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Podstawą wypłaty wynagrodzenia jest rachunek/faktura potwierdzony, co do zgodności i ilości udzielenia świadczeń przez osobę koordynującą.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Wypłata wynagrodzenia nastąpi przelewem na konto Przyjmującego zamówienie              w ciągu 14 dni od przedstawienia rachunku/faktury, o którym mowa w ust. 1.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11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Umowa zostaje zawarta na czas określony od ………….. do ………………………..</w:t>
      </w: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12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Umowa ulega rozwiązaniu: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1)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z dniem zakończenia udzielania określonych świadczeń zdrowotnych;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2)</w:t>
      </w:r>
      <w:r>
        <w:rPr>
          <w:b/>
          <w:bCs/>
          <w:sz w:val="26"/>
          <w:szCs w:val="26"/>
        </w:rPr>
        <w:t xml:space="preserve"> </w:t>
      </w:r>
      <w:bookmarkStart w:id="4" w:name="PP_2533859_1_40"/>
      <w:bookmarkEnd w:id="4"/>
      <w:r>
        <w:rPr>
          <w:sz w:val="26"/>
          <w:szCs w:val="26"/>
        </w:rPr>
        <w:t xml:space="preserve">wskutek oświadczenia jednej ze stron, z zachowaniem 2 miesięcznego okresu wypowiedzenia;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3)</w:t>
      </w:r>
      <w:r>
        <w:rPr>
          <w:b/>
          <w:bCs/>
          <w:sz w:val="26"/>
          <w:szCs w:val="26"/>
        </w:rPr>
        <w:t xml:space="preserve"> </w:t>
      </w:r>
      <w:bookmarkStart w:id="5" w:name="PP_2533859_1_41"/>
      <w:bookmarkEnd w:id="5"/>
      <w:r>
        <w:rPr>
          <w:sz w:val="26"/>
          <w:szCs w:val="26"/>
        </w:rPr>
        <w:t xml:space="preserve">wskutek oświadczenia jednej ze stron, bez zachowania okresu wypowiedzenia,                    w przypadku gdy druga strona rażąco narusza istotne postanowienia umowy                             w szczególności: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 utraty uprawnień przez Przyjmującego zamówienie niezbędnych do wykonywania przedmiotu umowy,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stwierdzenia nieprawidłowości i nierzetelności w wykonywaniu świadczeń będących przedmiotem umowy przez Udzielającego zamówienie lub Narodowy Fundusz Zdrowia. </w:t>
      </w:r>
    </w:p>
    <w:p w:rsidR="00091C05" w:rsidRDefault="00091C05" w:rsidP="00091C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c) nieprzedłożenia aktualnej umowy ubezpieczenia, o której mowa w § 6 ust. 1 i 2 niniejszej umowy w Dziale Spraw Pracowniczych.</w:t>
      </w:r>
    </w:p>
    <w:p w:rsidR="00091C05" w:rsidRDefault="00091C05" w:rsidP="00091C05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§ 13</w:t>
      </w:r>
    </w:p>
    <w:p w:rsidR="00091C05" w:rsidRDefault="00091C05" w:rsidP="00091C0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Wszelkie zmiany niniejszej umowy wymagają formy pisemnej pod rygorem  </w:t>
      </w:r>
    </w:p>
    <w:p w:rsidR="00091C05" w:rsidRDefault="00091C05" w:rsidP="00091C0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nieważności.</w:t>
      </w:r>
    </w:p>
    <w:p w:rsidR="00091C05" w:rsidRDefault="00091C05" w:rsidP="00091C05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 sprawach nieuregulowanych niniejszą umową znajdują zastosowanie przepisy ustawy z dnia 15.04.2011r. o działalności leczniczej i kodeksu cywilnego.</w:t>
      </w:r>
    </w:p>
    <w:p w:rsidR="00091C05" w:rsidRDefault="00091C05" w:rsidP="00091C0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Wszelkie spory wynikłe na tle realizacji niniejszej umowy będą rozstrzygane przez </w:t>
      </w:r>
    </w:p>
    <w:p w:rsidR="00091C05" w:rsidRDefault="00091C05" w:rsidP="00091C0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właściwy sąd powszechny.</w:t>
      </w:r>
    </w:p>
    <w:p w:rsidR="00091C05" w:rsidRDefault="00091C05" w:rsidP="00091C0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Umowę sporządzono w dwóch jednobrzmiących egzemplarzach, po jednym dla każdej ze stron.</w:t>
      </w:r>
    </w:p>
    <w:p w:rsidR="00091C05" w:rsidRDefault="00091C05" w:rsidP="00091C05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091C05" w:rsidRDefault="00091C05" w:rsidP="00091C05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Przyjmujący zamówienie                                                      Udzielający zamówienia</w:t>
      </w: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>
      <w:pPr>
        <w:jc w:val="center"/>
        <w:rPr>
          <w:sz w:val="26"/>
          <w:szCs w:val="26"/>
        </w:rPr>
      </w:pPr>
    </w:p>
    <w:p w:rsidR="00091C05" w:rsidRDefault="00091C05" w:rsidP="00091C05"/>
    <w:p w:rsidR="00091C05" w:rsidRDefault="00091C05" w:rsidP="00091C05"/>
    <w:p w:rsidR="00091C05" w:rsidRDefault="00091C05" w:rsidP="00091C05"/>
    <w:p w:rsidR="00091C05" w:rsidRDefault="00091C05" w:rsidP="00091C05"/>
    <w:p w:rsidR="00091C05" w:rsidRDefault="00091C05" w:rsidP="00091C05">
      <w:pPr>
        <w:spacing w:line="360" w:lineRule="auto"/>
        <w:jc w:val="center"/>
        <w:rPr>
          <w:b/>
          <w:sz w:val="26"/>
          <w:szCs w:val="26"/>
        </w:rPr>
      </w:pPr>
    </w:p>
    <w:p w:rsidR="00091C05" w:rsidRDefault="00091C05" w:rsidP="00091C05"/>
    <w:p w:rsidR="008451CB" w:rsidRDefault="008451CB"/>
    <w:sectPr w:rsidR="00845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534"/>
    <w:multiLevelType w:val="hybridMultilevel"/>
    <w:tmpl w:val="EB001064"/>
    <w:lvl w:ilvl="0" w:tplc="7BC0D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12AAE"/>
    <w:multiLevelType w:val="hybridMultilevel"/>
    <w:tmpl w:val="396A2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600C9"/>
    <w:multiLevelType w:val="hybridMultilevel"/>
    <w:tmpl w:val="30B88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F3"/>
    <w:rsid w:val="00091C05"/>
    <w:rsid w:val="00202715"/>
    <w:rsid w:val="00507144"/>
    <w:rsid w:val="006B1E66"/>
    <w:rsid w:val="006F37A9"/>
    <w:rsid w:val="007246C5"/>
    <w:rsid w:val="00752FF5"/>
    <w:rsid w:val="008451CB"/>
    <w:rsid w:val="009960B6"/>
    <w:rsid w:val="009F3F74"/>
    <w:rsid w:val="00B05827"/>
    <w:rsid w:val="00B65372"/>
    <w:rsid w:val="00B92CE2"/>
    <w:rsid w:val="00D67D2E"/>
    <w:rsid w:val="00EC30F3"/>
    <w:rsid w:val="00EF750A"/>
    <w:rsid w:val="00F11A9F"/>
    <w:rsid w:val="00F8683D"/>
    <w:rsid w:val="00FB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D6099-942E-4D2E-8F2E-3C7CCAD8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C05"/>
    <w:rPr>
      <w:color w:val="0000FF"/>
      <w:u w:val="single"/>
    </w:rPr>
  </w:style>
  <w:style w:type="table" w:styleId="Tabela-Siatka">
    <w:name w:val="Table Grid"/>
    <w:basedOn w:val="Standardowy"/>
    <w:uiPriority w:val="59"/>
    <w:rsid w:val="00091C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1C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86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3268</Words>
  <Characters>19612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22835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Radcy Prawni</dc:creator>
  <cp:lastModifiedBy>Joanna Barden</cp:lastModifiedBy>
  <cp:revision>2</cp:revision>
  <cp:lastPrinted>2018-07-24T08:08:00Z</cp:lastPrinted>
  <dcterms:created xsi:type="dcterms:W3CDTF">2018-07-25T10:03:00Z</dcterms:created>
  <dcterms:modified xsi:type="dcterms:W3CDTF">2018-07-25T10:03:00Z</dcterms:modified>
</cp:coreProperties>
</file>