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342E47">
        <w:rPr>
          <w:rFonts w:ascii="Georgia" w:hAnsi="Georgia"/>
          <w:sz w:val="22"/>
          <w:szCs w:val="22"/>
        </w:rPr>
        <w:t>07</w:t>
      </w:r>
      <w:r w:rsidR="00217F2A">
        <w:rPr>
          <w:rFonts w:ascii="Georgia" w:hAnsi="Georgia"/>
          <w:sz w:val="22"/>
          <w:szCs w:val="22"/>
        </w:rPr>
        <w:t>.08</w:t>
      </w:r>
      <w:r w:rsidR="00C41CE4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C41CE4">
        <w:rPr>
          <w:rFonts w:ascii="Georgia" w:hAnsi="Georgia"/>
          <w:sz w:val="22"/>
          <w:szCs w:val="22"/>
        </w:rPr>
        <w:t xml:space="preserve">r. o działalności leczniczej </w:t>
      </w:r>
      <w:r w:rsidR="00C41CE4" w:rsidRPr="00EE050A">
        <w:rPr>
          <w:rFonts w:ascii="Georgia" w:hAnsi="Georgia" w:cs="Arial"/>
          <w:sz w:val="22"/>
          <w:szCs w:val="22"/>
        </w:rPr>
        <w:t>(Dz. U. z 2016 r. poz. 1638 z późn. zm.)</w:t>
      </w:r>
      <w:r w:rsidR="00C41CE4" w:rsidRPr="00D85C33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 oraz ustawy 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2004r. o świadczeniach opieki zdrowotnej finansowanych ze środków publiczn</w:t>
      </w:r>
      <w:r w:rsidR="00C41CE4">
        <w:rPr>
          <w:rFonts w:ascii="Georgia" w:hAnsi="Georgia"/>
          <w:sz w:val="22"/>
          <w:szCs w:val="22"/>
        </w:rPr>
        <w:t xml:space="preserve">ych </w:t>
      </w:r>
      <w:r w:rsidR="00C41CE4" w:rsidRPr="00EE050A">
        <w:rPr>
          <w:rFonts w:ascii="Georgia" w:hAnsi="Georgia"/>
          <w:sz w:val="22"/>
          <w:szCs w:val="22"/>
        </w:rPr>
        <w:t>(t.j. Dz. U. z 2017 r. poz. 1938 ze zm.)</w:t>
      </w:r>
      <w:r w:rsidRPr="00EE050A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0B7C56" w:rsidRDefault="005B22E2" w:rsidP="00334AE0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0E2BB3" w:rsidRPr="000B7C56">
        <w:rPr>
          <w:rFonts w:ascii="Georgia" w:hAnsi="Georgia"/>
          <w:sz w:val="22"/>
          <w:szCs w:val="22"/>
        </w:rPr>
        <w:t xml:space="preserve">w </w:t>
      </w:r>
      <w:r w:rsidR="000B7C56" w:rsidRPr="000B7C56">
        <w:rPr>
          <w:rFonts w:ascii="Georgia" w:hAnsi="Georgia"/>
          <w:sz w:val="22"/>
          <w:szCs w:val="22"/>
        </w:rPr>
        <w:t xml:space="preserve">następujących </w:t>
      </w:r>
      <w:r w:rsidR="000B7C56" w:rsidRPr="000917E9">
        <w:rPr>
          <w:rFonts w:ascii="Georgia" w:hAnsi="Georgia"/>
          <w:sz w:val="22"/>
          <w:szCs w:val="22"/>
        </w:rPr>
        <w:t>zakresach:</w:t>
      </w:r>
    </w:p>
    <w:p w:rsidR="000B7C56" w:rsidRDefault="000B7C56" w:rsidP="000B7C56">
      <w:pPr>
        <w:jc w:val="both"/>
        <w:rPr>
          <w:rFonts w:ascii="Georgia" w:hAnsi="Georgia"/>
          <w:sz w:val="22"/>
          <w:szCs w:val="22"/>
        </w:rPr>
      </w:pPr>
    </w:p>
    <w:p w:rsidR="000B7C56" w:rsidRDefault="000B7C56" w:rsidP="000B7C56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anestezjologia i intensywna terapia</w:t>
      </w:r>
      <w:r w:rsidR="00797AEF">
        <w:rPr>
          <w:rFonts w:ascii="Georgia" w:hAnsi="Georgia"/>
          <w:b/>
          <w:sz w:val="22"/>
          <w:szCs w:val="22"/>
        </w:rPr>
        <w:t xml:space="preserve"> (praca z dziećmi)</w:t>
      </w:r>
      <w:r w:rsidRPr="00146D2F">
        <w:rPr>
          <w:rFonts w:ascii="Georgia" w:hAnsi="Georgia"/>
          <w:b/>
          <w:sz w:val="22"/>
          <w:szCs w:val="22"/>
        </w:rPr>
        <w:t xml:space="preserve">, </w:t>
      </w:r>
    </w:p>
    <w:p w:rsidR="00797AEF" w:rsidRDefault="00797AEF" w:rsidP="00797AE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anestezjologia i intensywna terapia (praca z dorosłymi)</w:t>
      </w:r>
      <w:r w:rsidRPr="00146D2F">
        <w:rPr>
          <w:rFonts w:ascii="Georgia" w:hAnsi="Georgia"/>
          <w:b/>
          <w:sz w:val="22"/>
          <w:szCs w:val="22"/>
        </w:rPr>
        <w:t xml:space="preserve">, </w:t>
      </w:r>
    </w:p>
    <w:p w:rsidR="00442040" w:rsidRDefault="00442040" w:rsidP="00797AE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anestezjologia i intensywna terapia (do Zakładu Diagnostyki Obrazowej),</w:t>
      </w:r>
    </w:p>
    <w:p w:rsidR="00797AEF" w:rsidRDefault="00797AEF" w:rsidP="00797AE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146D2F">
        <w:rPr>
          <w:rFonts w:ascii="Georgia" w:hAnsi="Georgia"/>
          <w:b/>
          <w:sz w:val="22"/>
          <w:szCs w:val="22"/>
        </w:rPr>
        <w:t>pielęgniarstwo operacyjne</w:t>
      </w:r>
      <w:r>
        <w:rPr>
          <w:rFonts w:ascii="Georgia" w:hAnsi="Georgia"/>
          <w:b/>
          <w:sz w:val="22"/>
          <w:szCs w:val="22"/>
        </w:rPr>
        <w:t xml:space="preserve"> (praca z dorosłymi),</w:t>
      </w:r>
    </w:p>
    <w:p w:rsidR="00797AEF" w:rsidRPr="00797AEF" w:rsidRDefault="00797AEF" w:rsidP="00797AE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146D2F">
        <w:rPr>
          <w:rFonts w:ascii="Georgia" w:hAnsi="Georgia"/>
          <w:b/>
          <w:sz w:val="22"/>
          <w:szCs w:val="22"/>
        </w:rPr>
        <w:t>pielęgniarstwo operacyjne</w:t>
      </w:r>
      <w:r w:rsidR="00946805">
        <w:rPr>
          <w:rFonts w:ascii="Georgia" w:hAnsi="Georgia"/>
          <w:b/>
          <w:sz w:val="22"/>
          <w:szCs w:val="22"/>
        </w:rPr>
        <w:t xml:space="preserve"> (praca z dziećmi),</w:t>
      </w:r>
    </w:p>
    <w:p w:rsidR="000B7C56" w:rsidRDefault="00797AEF" w:rsidP="000B7C56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kardiologia,</w:t>
      </w:r>
    </w:p>
    <w:p w:rsidR="00797AEF" w:rsidRDefault="00044446" w:rsidP="000B7C56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chirurgia ogólna,</w:t>
      </w:r>
    </w:p>
    <w:p w:rsidR="000B7C56" w:rsidRPr="00A53FAD" w:rsidRDefault="00A53FAD" w:rsidP="00334AE0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endoskopia.</w:t>
      </w:r>
    </w:p>
    <w:p w:rsidR="00A53FAD" w:rsidRDefault="00A53FAD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4D1145" w:rsidRDefault="003D712C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Pr="006E1770">
        <w:rPr>
          <w:rFonts w:ascii="Georgia" w:hAnsi="Georgia"/>
          <w:b/>
          <w:sz w:val="22"/>
          <w:szCs w:val="22"/>
        </w:rPr>
        <w:t>3 lat</w:t>
      </w:r>
      <w:r w:rsidRPr="001F2F2F">
        <w:rPr>
          <w:rFonts w:ascii="Georgia" w:hAnsi="Georgia"/>
          <w:sz w:val="22"/>
          <w:szCs w:val="22"/>
        </w:rPr>
        <w:t>.</w:t>
      </w:r>
    </w:p>
    <w:p w:rsidR="003D712C" w:rsidRPr="001F2F2F" w:rsidRDefault="003D712C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900D7F">
        <w:rPr>
          <w:rFonts w:ascii="Georgia" w:hAnsi="Georgia"/>
          <w:sz w:val="22"/>
          <w:szCs w:val="22"/>
        </w:rPr>
        <w:t xml:space="preserve">ałalności leczniczej </w:t>
      </w:r>
      <w:r w:rsidR="00900D7F" w:rsidRPr="00EE050A">
        <w:rPr>
          <w:rFonts w:ascii="Georgia" w:hAnsi="Georgia" w:cs="Arial"/>
          <w:sz w:val="22"/>
          <w:szCs w:val="22"/>
        </w:rPr>
        <w:t>(Dz. U. z 2016 r. poz. 1638 z późn. zm.)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AD0354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F037D6">
        <w:rPr>
          <w:rFonts w:ascii="Georgia" w:hAnsi="Georgia"/>
          <w:sz w:val="22"/>
          <w:szCs w:val="22"/>
        </w:rPr>
        <w:t>.</w:t>
      </w:r>
    </w:p>
    <w:p w:rsidR="00AD6A64" w:rsidRPr="00456D83" w:rsidRDefault="00E6765D" w:rsidP="00456D8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798F" w:rsidRDefault="00F6798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B46F77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905620" w:rsidRDefault="0090562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905620">
      <w:pPr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482373">
        <w:rPr>
          <w:rFonts w:ascii="Georgia" w:hAnsi="Georgia" w:cs="Arial"/>
          <w:b/>
          <w:bCs/>
          <w:sz w:val="22"/>
          <w:szCs w:val="22"/>
        </w:rPr>
        <w:t xml:space="preserve"> 24</w:t>
      </w:r>
      <w:r w:rsidR="00624681">
        <w:rPr>
          <w:rFonts w:ascii="Georgia" w:hAnsi="Georgia" w:cs="Arial"/>
          <w:b/>
          <w:bCs/>
          <w:sz w:val="22"/>
          <w:szCs w:val="22"/>
        </w:rPr>
        <w:t>.08</w:t>
      </w:r>
      <w:r w:rsidR="002664BE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482373">
        <w:rPr>
          <w:rFonts w:ascii="Georgia" w:hAnsi="Georgia" w:cs="Arial"/>
          <w:b/>
          <w:bCs/>
          <w:sz w:val="22"/>
          <w:szCs w:val="22"/>
        </w:rPr>
        <w:t xml:space="preserve"> 24</w:t>
      </w:r>
      <w:r w:rsidR="00624681">
        <w:rPr>
          <w:rFonts w:ascii="Georgia" w:hAnsi="Georgia" w:cs="Arial"/>
          <w:b/>
          <w:bCs/>
          <w:sz w:val="22"/>
          <w:szCs w:val="22"/>
        </w:rPr>
        <w:t>.08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2664BE">
        <w:rPr>
          <w:rFonts w:ascii="Georgia" w:hAnsi="Georgia" w:cs="Arial"/>
          <w:b/>
          <w:bCs/>
          <w:sz w:val="22"/>
          <w:szCs w:val="22"/>
        </w:rPr>
        <w:t>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482373">
        <w:rPr>
          <w:rFonts w:ascii="Georgia" w:hAnsi="Georgia" w:cs="Arial"/>
          <w:b/>
          <w:bCs/>
          <w:color w:val="000000"/>
          <w:sz w:val="22"/>
          <w:szCs w:val="22"/>
        </w:rPr>
        <w:t xml:space="preserve"> 24</w:t>
      </w:r>
      <w:r w:rsidR="00624681">
        <w:rPr>
          <w:rFonts w:ascii="Georgia" w:hAnsi="Georgia" w:cs="Arial"/>
          <w:b/>
          <w:bCs/>
          <w:sz w:val="22"/>
          <w:szCs w:val="22"/>
        </w:rPr>
        <w:t>.08</w:t>
      </w:r>
      <w:r w:rsidR="002664BE">
        <w:rPr>
          <w:rFonts w:ascii="Georgia" w:hAnsi="Georgia" w:cs="Arial"/>
          <w:b/>
          <w:bCs/>
          <w:sz w:val="22"/>
          <w:szCs w:val="22"/>
        </w:rPr>
        <w:t>.2018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30.45pt" o:ole="">
            <v:imagedata r:id="rId10" o:title=""/>
          </v:shape>
          <o:OLEObject Type="Embed" ProgID="Equation.3" ShapeID="_x0000_i1025" DrawAspect="Content" ObjectID="_1595158001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882ED0" w:rsidRPr="000A02E8" w:rsidRDefault="000212C5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4845B5" w:rsidRDefault="004845B5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AD0E7B" w:rsidRPr="00EE050A">
        <w:rPr>
          <w:rFonts w:ascii="Georgia" w:hAnsi="Georgia"/>
          <w:sz w:val="22"/>
          <w:szCs w:val="22"/>
        </w:rPr>
        <w:t>(t.j. Dz. U. z 2017 r. poz. 1938 ze zm.).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8817EC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37193" w:rsidRDefault="00737193" w:rsidP="00DB0529">
      <w:pPr>
        <w:rPr>
          <w:rFonts w:ascii="Georgia" w:hAnsi="Georgia"/>
          <w:b/>
          <w:sz w:val="22"/>
          <w:szCs w:val="22"/>
        </w:rPr>
      </w:pPr>
    </w:p>
    <w:p w:rsidR="00DB0529" w:rsidRDefault="00DB0529" w:rsidP="00DB0529">
      <w:pPr>
        <w:rPr>
          <w:rFonts w:ascii="Georgia" w:hAnsi="Georgia"/>
          <w:b/>
          <w:sz w:val="22"/>
          <w:szCs w:val="22"/>
        </w:rPr>
      </w:pPr>
    </w:p>
    <w:p w:rsidR="000B4414" w:rsidRDefault="000B4414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900237" w:rsidRDefault="00900237" w:rsidP="003D0DD2">
      <w:pPr>
        <w:rPr>
          <w:rFonts w:ascii="Georgia" w:hAnsi="Georgia"/>
          <w:b/>
          <w:sz w:val="22"/>
          <w:szCs w:val="22"/>
        </w:rPr>
      </w:pPr>
    </w:p>
    <w:p w:rsidR="003D0DD2" w:rsidRDefault="003D0DD2" w:rsidP="003D0DD2">
      <w:pPr>
        <w:rPr>
          <w:rFonts w:ascii="Georgia" w:hAnsi="Georgia"/>
          <w:b/>
          <w:sz w:val="22"/>
          <w:szCs w:val="22"/>
        </w:rPr>
      </w:pPr>
    </w:p>
    <w:p w:rsidR="00900237" w:rsidRDefault="00900237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EB625F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Default="00B6550D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3842F5" w:rsidRPr="003842F5" w:rsidRDefault="00F01569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 w:rsidRPr="00D334CB">
        <w:rPr>
          <w:rFonts w:ascii="Georgia" w:hAnsi="Georgia" w:cs="Arial"/>
          <w:sz w:val="22"/>
          <w:szCs w:val="22"/>
        </w:rPr>
        <w:br/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F01569" w:rsidRPr="00D334CB" w:rsidRDefault="00F01569" w:rsidP="00583CA6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01569" w:rsidRPr="00EB625F" w:rsidRDefault="00F01569" w:rsidP="00F01569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703E78" w:rsidRDefault="00703E78" w:rsidP="00790E93">
      <w:pPr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B34618" w:rsidRDefault="00B34618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531B" w:rsidRPr="003F7D38" w:rsidRDefault="00F93A30" w:rsidP="00F93A30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 w:rsidR="00BC698B">
        <w:rPr>
          <w:rFonts w:ascii="Georgia" w:hAnsi="Georgia"/>
          <w:sz w:val="22"/>
          <w:szCs w:val="22"/>
        </w:rPr>
        <w:t xml:space="preserve">czny pielęgniarki/pielęgniarzy </w:t>
      </w:r>
      <w:r>
        <w:rPr>
          <w:rFonts w:ascii="Georgia" w:hAnsi="Georgia"/>
          <w:sz w:val="22"/>
          <w:szCs w:val="22"/>
        </w:rPr>
        <w:t xml:space="preserve">w zakresie </w:t>
      </w:r>
      <w:r w:rsidR="00134A7F">
        <w:rPr>
          <w:rFonts w:ascii="Georgia" w:hAnsi="Georgia"/>
          <w:b/>
          <w:sz w:val="22"/>
          <w:szCs w:val="22"/>
        </w:rPr>
        <w:t>anestezjologii i intensywnej terapii</w:t>
      </w:r>
      <w:r w:rsidR="003F7D38">
        <w:rPr>
          <w:rFonts w:ascii="Georgia" w:hAnsi="Georgia"/>
          <w:b/>
          <w:sz w:val="22"/>
          <w:szCs w:val="22"/>
        </w:rPr>
        <w:t xml:space="preserve"> </w:t>
      </w:r>
      <w:r w:rsidR="003F7D38">
        <w:rPr>
          <w:rFonts w:ascii="Georgia" w:hAnsi="Georgia"/>
          <w:b/>
          <w:sz w:val="22"/>
          <w:szCs w:val="22"/>
        </w:rPr>
        <w:br/>
        <w:t>(praca z dziećmi)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3F7D38" w:rsidRDefault="003F7D38" w:rsidP="003F7D3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F7D38" w:rsidRPr="003F7D38" w:rsidRDefault="003F7D38" w:rsidP="003F7D38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>
        <w:rPr>
          <w:rFonts w:ascii="Georgia" w:hAnsi="Georgia"/>
          <w:b/>
          <w:sz w:val="22"/>
          <w:szCs w:val="22"/>
        </w:rPr>
        <w:t xml:space="preserve">anestezjologii i intensywnej terapii </w:t>
      </w:r>
      <w:r>
        <w:rPr>
          <w:rFonts w:ascii="Georgia" w:hAnsi="Georgia"/>
          <w:b/>
          <w:sz w:val="22"/>
          <w:szCs w:val="22"/>
        </w:rPr>
        <w:br/>
        <w:t xml:space="preserve">(praca z dorosłymi)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3F7D38" w:rsidRDefault="003F7D38" w:rsidP="003F7D3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6367A" w:rsidRPr="003F7D38" w:rsidRDefault="0076367A" w:rsidP="0076367A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>
        <w:rPr>
          <w:rFonts w:ascii="Georgia" w:hAnsi="Georgia"/>
          <w:b/>
          <w:sz w:val="22"/>
          <w:szCs w:val="22"/>
        </w:rPr>
        <w:t xml:space="preserve">anestezjologii i intensywnej terapii </w:t>
      </w:r>
      <w:r>
        <w:rPr>
          <w:rFonts w:ascii="Georgia" w:hAnsi="Georgia"/>
          <w:b/>
          <w:sz w:val="22"/>
          <w:szCs w:val="22"/>
        </w:rPr>
        <w:br/>
        <w:t xml:space="preserve">(w Zakładzie Diagnostyki Obrazowej)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76367A" w:rsidRDefault="0076367A" w:rsidP="003F7D38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F7D38" w:rsidRPr="00114541" w:rsidRDefault="003F7D38" w:rsidP="003F7D38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6714CE" w:rsidRPr="006714CE">
        <w:rPr>
          <w:rFonts w:ascii="Georgia" w:hAnsi="Georgia"/>
          <w:b/>
          <w:sz w:val="22"/>
          <w:szCs w:val="22"/>
        </w:rPr>
        <w:t>pielęgniarstwa operacyjnego</w:t>
      </w:r>
      <w:r w:rsidR="006714C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(praca z dziećmi)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AA5396" w:rsidRDefault="00AA5396" w:rsidP="005B793B"/>
    <w:p w:rsidR="006714CE" w:rsidRPr="00114541" w:rsidRDefault="006714CE" w:rsidP="006714CE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Pr="006714CE">
        <w:rPr>
          <w:rFonts w:ascii="Georgia" w:hAnsi="Georgia"/>
          <w:b/>
          <w:sz w:val="22"/>
          <w:szCs w:val="22"/>
        </w:rPr>
        <w:t>pielęgniarstwa operacyjnego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(praca z dorosłymi)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600B34" w:rsidRDefault="00600B34" w:rsidP="005B793B"/>
    <w:p w:rsidR="00AA5396" w:rsidRPr="00600B34" w:rsidRDefault="00600B34" w:rsidP="00600B3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>
        <w:rPr>
          <w:rFonts w:ascii="Georgia" w:hAnsi="Georgia"/>
          <w:b/>
          <w:sz w:val="22"/>
          <w:szCs w:val="22"/>
        </w:rPr>
        <w:t>kardiologii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600B34" w:rsidRDefault="00600B34" w:rsidP="005B793B"/>
    <w:p w:rsidR="00600B34" w:rsidRPr="00114541" w:rsidRDefault="00600B34" w:rsidP="00600B3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>
        <w:rPr>
          <w:rFonts w:ascii="Georgia" w:hAnsi="Georgia"/>
          <w:b/>
          <w:sz w:val="22"/>
          <w:szCs w:val="22"/>
        </w:rPr>
        <w:t>chirurgii ogólnej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600B34" w:rsidRDefault="00600B34" w:rsidP="005B793B"/>
    <w:p w:rsidR="00600B34" w:rsidRPr="00114541" w:rsidRDefault="00600B34" w:rsidP="00600B3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0B4414">
        <w:rPr>
          <w:rFonts w:ascii="Georgia" w:hAnsi="Georgia"/>
          <w:b/>
          <w:sz w:val="22"/>
          <w:szCs w:val="22"/>
        </w:rPr>
        <w:t>endoskopii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AA5396" w:rsidRDefault="00AA5396" w:rsidP="005B793B"/>
    <w:p w:rsidR="00AA5396" w:rsidRDefault="00AA5396" w:rsidP="005B793B"/>
    <w:p w:rsidR="00AA5396" w:rsidRDefault="00AA5396" w:rsidP="005B793B"/>
    <w:p w:rsidR="00057D87" w:rsidRDefault="00057D87" w:rsidP="005B793B"/>
    <w:p w:rsidR="00057D87" w:rsidRPr="00E64438" w:rsidRDefault="00057D87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BF500C" w:rsidRPr="009530EE" w:rsidRDefault="005B793B" w:rsidP="00990183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  <w:r w:rsidR="003D0DD2">
        <w:t>/</w:t>
      </w:r>
    </w:p>
    <w:p w:rsidR="008C3F7C" w:rsidRDefault="008C3F7C" w:rsidP="007105B9">
      <w:pPr>
        <w:ind w:left="7080"/>
        <w:rPr>
          <w:rFonts w:ascii="Georgia" w:hAnsi="Georgia"/>
          <w:b/>
          <w:sz w:val="22"/>
          <w:szCs w:val="22"/>
        </w:rPr>
      </w:pPr>
    </w:p>
    <w:p w:rsidR="008C3F7C" w:rsidRDefault="008C3F7C" w:rsidP="00814B98">
      <w:pPr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ind w:left="708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7105B9" w:rsidRDefault="007105B9" w:rsidP="007105B9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7105B9" w:rsidRDefault="007105B9" w:rsidP="007105B9">
      <w:pPr>
        <w:rPr>
          <w:sz w:val="26"/>
          <w:szCs w:val="26"/>
        </w:rPr>
      </w:pPr>
    </w:p>
    <w:p w:rsidR="007105B9" w:rsidRDefault="007105B9" w:rsidP="007105B9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7105B9" w:rsidRDefault="007105B9" w:rsidP="007105B9">
      <w:pPr>
        <w:jc w:val="center"/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zawarta w Łodzi w dniu ………………….. pomiędzy: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Samodzielnym Publicznym Zakładem Opieki Zdrowotnej Centralnym Szpitalem Klinicznym Uniwersytetu Medycznego w Łodzi, z siedzibą w Łodzi, ul. Pomorska 251, zarejestrowanym </w:t>
      </w:r>
      <w:r>
        <w:rPr>
          <w:rFonts w:ascii="Georgia" w:hAnsi="Georgia"/>
          <w:sz w:val="20"/>
          <w:szCs w:val="20"/>
        </w:rPr>
        <w:br/>
        <w:t>w Sądzie Rejonowym dla Łodzi-Śródmieścia w Łodzi, XX Wydział Krajowego Rejestru Sądowego, pod numerem 0000149790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reprezentowanym przez: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dr n. med. Monikę Domarecką– Dyrektora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zwanym w dalszej części umowy </w:t>
      </w:r>
      <w:r>
        <w:rPr>
          <w:rFonts w:ascii="Georgia" w:hAnsi="Georgia"/>
          <w:b/>
          <w:sz w:val="20"/>
          <w:szCs w:val="20"/>
        </w:rPr>
        <w:t>„Udzielającym zamówienia”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zwanym w dalszej części umowy </w:t>
      </w:r>
      <w:r>
        <w:rPr>
          <w:rFonts w:ascii="Georgia" w:hAnsi="Georgia"/>
          <w:b/>
          <w:sz w:val="20"/>
          <w:szCs w:val="20"/>
        </w:rPr>
        <w:t>„Przyjmującym zamówienie”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</w:t>
      </w:r>
    </w:p>
    <w:p w:rsidR="007105B9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7105B9" w:rsidRPr="007B710C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B710C">
        <w:rPr>
          <w:rFonts w:ascii="Georgia" w:hAnsi="Georgia"/>
          <w:sz w:val="20"/>
          <w:szCs w:val="20"/>
        </w:rPr>
        <w:t xml:space="preserve">Zakres zadań wykonywanych przez Przyjmującego zamówienie zawiera </w:t>
      </w:r>
      <w:r w:rsidRPr="004845B5">
        <w:rPr>
          <w:rFonts w:ascii="Georgia" w:hAnsi="Georgia"/>
          <w:sz w:val="20"/>
          <w:szCs w:val="20"/>
        </w:rPr>
        <w:t xml:space="preserve">Załącznik nr 1A </w:t>
      </w:r>
      <w:r w:rsidR="00C72BCB" w:rsidRPr="004845B5">
        <w:rPr>
          <w:rFonts w:ascii="Georgia" w:hAnsi="Georgia"/>
          <w:sz w:val="20"/>
          <w:szCs w:val="20"/>
        </w:rPr>
        <w:t>oraz</w:t>
      </w:r>
      <w:r w:rsidR="009D009F" w:rsidRPr="004845B5">
        <w:rPr>
          <w:rFonts w:ascii="Georgia" w:hAnsi="Georgia"/>
          <w:sz w:val="20"/>
          <w:szCs w:val="20"/>
        </w:rPr>
        <w:t xml:space="preserve"> </w:t>
      </w:r>
      <w:r w:rsidR="007B710C" w:rsidRPr="004845B5">
        <w:rPr>
          <w:rFonts w:ascii="Georgia" w:hAnsi="Georgia"/>
          <w:sz w:val="20"/>
          <w:szCs w:val="20"/>
        </w:rPr>
        <w:t>Załącznik nr 2A</w:t>
      </w:r>
      <w:r w:rsidR="000A2DA8" w:rsidRPr="004845B5">
        <w:rPr>
          <w:rFonts w:ascii="Georgia" w:hAnsi="Georgia"/>
          <w:sz w:val="20"/>
          <w:szCs w:val="20"/>
        </w:rPr>
        <w:t>/Załącznik nr 4A</w:t>
      </w:r>
      <w:r w:rsidR="007B710C" w:rsidRPr="004845B5">
        <w:rPr>
          <w:rFonts w:ascii="Georgia" w:hAnsi="Georgia"/>
          <w:sz w:val="20"/>
          <w:szCs w:val="20"/>
        </w:rPr>
        <w:t xml:space="preserve"> </w:t>
      </w:r>
      <w:r w:rsidR="00E60E91" w:rsidRPr="004845B5">
        <w:rPr>
          <w:rFonts w:ascii="Georgia" w:hAnsi="Georgia"/>
          <w:sz w:val="20"/>
          <w:szCs w:val="20"/>
        </w:rPr>
        <w:t xml:space="preserve">/Załącznik nr 6A </w:t>
      </w:r>
      <w:r w:rsidRPr="004845B5">
        <w:rPr>
          <w:rFonts w:ascii="Georgia" w:hAnsi="Georgia"/>
          <w:sz w:val="20"/>
          <w:szCs w:val="20"/>
        </w:rPr>
        <w:t>do niniejszej umowy.</w:t>
      </w:r>
    </w:p>
    <w:p w:rsidR="007105B9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Miejscem wykonywania świadczeń jest Centrum Kliniczno – Dydaktyczne Centralnego Szpitala Klinicznego Uniwersytetu Medycznego w Łodzi, ul. Pomorska 251.</w:t>
      </w:r>
    </w:p>
    <w:p w:rsidR="007105B9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wykonywania przedmiotu umowy w dniach </w:t>
      </w:r>
      <w:r>
        <w:rPr>
          <w:rFonts w:ascii="Georgia" w:hAnsi="Georgia"/>
          <w:sz w:val="20"/>
          <w:szCs w:val="20"/>
        </w:rPr>
        <w:br/>
        <w:t>i godzinach uzgodnionych z osobą koordynującą. Osobą koordynującą harmonogram świadczenia usług jest osoba wskazana przez Udzielającego zamówienia</w:t>
      </w:r>
      <w:r>
        <w:rPr>
          <w:rFonts w:ascii="Georgia" w:hAnsi="Georgia"/>
          <w:i/>
          <w:sz w:val="20"/>
          <w:szCs w:val="20"/>
        </w:rPr>
        <w:t xml:space="preserve">. </w:t>
      </w:r>
    </w:p>
    <w:p w:rsidR="007105B9" w:rsidRPr="00B24D53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B24D53">
        <w:rPr>
          <w:rFonts w:ascii="Georgia" w:hAnsi="Georgia"/>
          <w:sz w:val="20"/>
          <w:szCs w:val="20"/>
        </w:rPr>
        <w:t xml:space="preserve">Przyjmujący zamówienie przyjmuje obowiązek wykonywania procedur medycznych zgodnych </w:t>
      </w:r>
      <w:r w:rsidRPr="00B24D53">
        <w:rPr>
          <w:rFonts w:ascii="Georgia" w:hAnsi="Georgia"/>
          <w:sz w:val="20"/>
          <w:szCs w:val="20"/>
        </w:rPr>
        <w:br/>
        <w:t>z umową wiążącą Udzielającego zamówienia z Narodowym Funduszem Zdrowia.</w:t>
      </w:r>
    </w:p>
    <w:p w:rsidR="007105B9" w:rsidRDefault="007105B9" w:rsidP="00583CA6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wykonywania zleceń osób nadzorujących </w:t>
      </w:r>
      <w:r>
        <w:rPr>
          <w:rFonts w:ascii="Georgia" w:hAnsi="Georgia"/>
          <w:sz w:val="20"/>
          <w:szCs w:val="20"/>
        </w:rPr>
        <w:br/>
        <w:t xml:space="preserve">i kontrolujących wykonywanie świadczeń, zgodnych z przepisami prawa i zakresem udzielanych przez Przyjmującego zamówienie świadczeń. 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2</w:t>
      </w:r>
    </w:p>
    <w:p w:rsidR="007105B9" w:rsidRDefault="007105B9" w:rsidP="00583CA6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udzielania świadczeń zdrowotnych zgodnie </w:t>
      </w:r>
      <w:r>
        <w:rPr>
          <w:rFonts w:ascii="Georgia" w:hAnsi="Georgia"/>
          <w:sz w:val="20"/>
          <w:szCs w:val="20"/>
        </w:rPr>
        <w:br/>
        <w:t xml:space="preserve">z aktualnym stanem wiedzy medycznej, ogólnie przyjętymi zasadami etyki medycznej </w:t>
      </w:r>
      <w:r>
        <w:rPr>
          <w:rFonts w:ascii="Georgia" w:hAnsi="Georgia"/>
          <w:sz w:val="20"/>
          <w:szCs w:val="20"/>
        </w:rPr>
        <w:br/>
        <w:t>i należytą starannością.</w:t>
      </w:r>
    </w:p>
    <w:p w:rsidR="0094164F" w:rsidRPr="00C869E3" w:rsidRDefault="007105B9" w:rsidP="00583CA6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7105B9" w:rsidRDefault="007105B9" w:rsidP="007105B9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b/>
          <w:sz w:val="20"/>
          <w:szCs w:val="20"/>
        </w:rPr>
        <w:t>§ 3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Przyjmujący zamówienie oświadcza, że: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1) posiada aktualny wpis do właściwego rejestru,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2) legitymuje się kwalifikacjami do udzielania świadczeń zdrowotnych,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3) zna prawa pacjenta,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4) nie był karany</w:t>
      </w:r>
      <w:r>
        <w:rPr>
          <w:rFonts w:ascii="Georgia" w:hAnsi="Georgia"/>
          <w:i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za wykroczenia zawodowe.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4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 zobowiązuje się wobec Przyjmującego zamówienie  do nieodpłatnego:</w:t>
      </w:r>
    </w:p>
    <w:p w:rsidR="007105B9" w:rsidRDefault="007105B9" w:rsidP="00583CA6">
      <w:pPr>
        <w:pStyle w:val="Akapitzlist"/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7105B9" w:rsidRDefault="007105B9" w:rsidP="00583CA6">
      <w:pPr>
        <w:pStyle w:val="Akapitzlist"/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zapewnienia odpowiedniej bazy analityczno-badawczej.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5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Przyjmujący zamówienie zobowiązuje się do: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1) znajomości i przestrzegania obowiązujących u Udzielającego zamówienia przepisów, </w:t>
      </w:r>
      <w:r>
        <w:rPr>
          <w:rFonts w:ascii="Georgia" w:hAnsi="Georgia"/>
          <w:sz w:val="20"/>
          <w:szCs w:val="20"/>
        </w:rPr>
        <w:br/>
        <w:t>w szczególności bhp i p-poż.,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2) posiadania w trakcie trwania umowy, przez osoby realizujące świadczenia aktualnych badań lekarskich,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>
        <w:rPr>
          <w:rFonts w:ascii="Georgia" w:hAnsi="Georgia"/>
          <w:sz w:val="20"/>
          <w:szCs w:val="20"/>
        </w:rPr>
        <w:br/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przedstawicieli Udzielającego zamówienia  i NFZ,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7) przestrzegania praw pacjenta,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8) niepobierania opłat od pacjentów Udzielającego zamówienia z jakiegokolwiek tytułu,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9) zachowania w tajemnicy wszelkich informacji, które otrzymał w związku  z wykonywaniem niniejszej umowy i które stanowią tajemnicę przedsiębiorstwa w rozumieniu przepisów ustawy o zwalczaniu nieuczciwej konkurencji oraz podlegają ochronie w rozumieniu </w:t>
      </w:r>
      <w:r w:rsidR="00A52125">
        <w:rPr>
          <w:rFonts w:ascii="Georgia" w:hAnsi="Georgia"/>
          <w:sz w:val="20"/>
          <w:szCs w:val="20"/>
        </w:rPr>
        <w:t xml:space="preserve">aktualnie obowiązujących przepisów </w:t>
      </w:r>
      <w:r w:rsidR="00A52125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o ochronie danych osobowych.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>
        <w:rPr>
          <w:rFonts w:ascii="Georgia" w:hAnsi="Georgia"/>
          <w:sz w:val="20"/>
          <w:szCs w:val="20"/>
        </w:rPr>
        <w:br/>
        <w:t xml:space="preserve">– pod rygorem odpowiedzialności odszkodowawczej. </w:t>
      </w:r>
    </w:p>
    <w:p w:rsidR="007105B9" w:rsidRDefault="007105B9" w:rsidP="007105B9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zamówienie oświadcza, że w ramach prowadzonej działalności gospodarczej w zakresie działalności  objętej umową samodzielnie rozlicza się z  Urzędem Skarbowym.</w:t>
      </w:r>
    </w:p>
    <w:p w:rsidR="00BF3A1F" w:rsidRPr="00A92B04" w:rsidRDefault="007105B9" w:rsidP="00A92B04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E238AD" w:rsidRDefault="00E238AD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E238AD" w:rsidRDefault="00E238AD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E238AD" w:rsidRDefault="00E238AD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§ 6</w:t>
      </w:r>
    </w:p>
    <w:p w:rsidR="007105B9" w:rsidRDefault="007105B9" w:rsidP="00583CA6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jest zobowiązany do zawarcia umowy ubezpieczenia </w:t>
      </w:r>
      <w:r>
        <w:rPr>
          <w:rFonts w:ascii="Georgia" w:hAnsi="Georgia"/>
          <w:sz w:val="20"/>
          <w:szCs w:val="20"/>
        </w:rPr>
        <w:br/>
        <w:t>od odpowiedzialności cywilnej i posiadania ważnej umowy ubezpieczenia przez cały okres trwania niniejszej umowy.</w:t>
      </w:r>
    </w:p>
    <w:p w:rsidR="007105B9" w:rsidRDefault="007105B9" w:rsidP="00583CA6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Przyjmujący zamówienie zobowiązany jest do przedłożenia Udzielającemu zamówienia aktualnej umowy ubezpieczenia, o której mowa w ust. 1.</w:t>
      </w:r>
    </w:p>
    <w:p w:rsidR="007105B9" w:rsidRDefault="007105B9" w:rsidP="00583CA6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7105B9" w:rsidRDefault="007105B9" w:rsidP="00583CA6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7105B9" w:rsidRDefault="007105B9" w:rsidP="00583CA6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Przyjmujący zamówienie wobec Udzielającego zamówienia ponosi pełną odpowiedzialność </w:t>
      </w:r>
      <w:r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7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Przyjmujący zamówienie w czasie wykonywania obowiązków wynikających z realizacji umowy zobowiązany jest do nieprzerwanego pozostawania w miejscu wykonywania świadczenia.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>
        <w:rPr>
          <w:rFonts w:ascii="Georgia" w:hAnsi="Georgia"/>
          <w:sz w:val="20"/>
          <w:szCs w:val="20"/>
        </w:rPr>
        <w:br/>
        <w:t xml:space="preserve">z osobą koordynującą nie później niż na 3 dni przed planowanym wykonaniem świadczeń zdrowotnych przez Przyjmującego zamówienie. 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8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z </w:t>
      </w:r>
      <w:r w:rsidR="00204D43" w:rsidRPr="006C513B">
        <w:rPr>
          <w:rFonts w:ascii="Georgia" w:hAnsi="Georgia"/>
          <w:sz w:val="20"/>
          <w:szCs w:val="20"/>
        </w:rPr>
        <w:t xml:space="preserve">Udzielającym zamówienia </w:t>
      </w:r>
      <w:r w:rsidR="00414DDE" w:rsidRPr="006C513B">
        <w:rPr>
          <w:rFonts w:ascii="Georgia" w:hAnsi="Georgia"/>
          <w:sz w:val="20"/>
          <w:szCs w:val="20"/>
        </w:rPr>
        <w:t>(</w:t>
      </w:r>
      <w:r w:rsidR="00204D43" w:rsidRPr="006C513B">
        <w:rPr>
          <w:rFonts w:ascii="Georgia" w:hAnsi="Georgia"/>
          <w:sz w:val="20"/>
          <w:szCs w:val="20"/>
        </w:rPr>
        <w:t>z-cą Naczelnej Pielęgniarki</w:t>
      </w:r>
      <w:r w:rsidR="00414DDE" w:rsidRPr="006C513B">
        <w:rPr>
          <w:rFonts w:ascii="Georgia" w:hAnsi="Georgia"/>
          <w:sz w:val="20"/>
          <w:szCs w:val="20"/>
        </w:rPr>
        <w:t>)</w:t>
      </w:r>
      <w:r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pisemnej zgody Udzielającego zamówienia.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Przyjmujący zamówienie odpowiada za podmioty trzecie, którym zlecił wykonanie obowiązków wynikających z niniejszej umowy jak za własne czyny.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9</w:t>
      </w:r>
    </w:p>
    <w:p w:rsidR="0095250C" w:rsidRPr="00BF3A1F" w:rsidRDefault="007105B9" w:rsidP="00BF3A1F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Przyjmujący zamówienie otrzyma wynagrodzenie zgodne z formularzem ofertowym stanowiącym Załąc</w:t>
      </w:r>
      <w:r w:rsidR="00BF3A1F">
        <w:rPr>
          <w:rFonts w:ascii="Georgia" w:hAnsi="Georgia"/>
          <w:sz w:val="20"/>
          <w:szCs w:val="20"/>
        </w:rPr>
        <w:t xml:space="preserve">znik nr 3 do niniejszej umowy. 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10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Podstawą wypłaty wynagrodzenia jest faktura potwierdzona, co do zgodności </w:t>
      </w:r>
      <w:r>
        <w:rPr>
          <w:rFonts w:ascii="Georgia" w:hAnsi="Georgia"/>
          <w:sz w:val="20"/>
          <w:szCs w:val="20"/>
        </w:rPr>
        <w:br/>
        <w:t>i ilości udzielenia świadczeń przez osobę koordynującą.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Wypłata wynagrodzenia nastąpi przelewem na konto Przyjmującego zamówienie w ciągu </w:t>
      </w:r>
      <w:r>
        <w:rPr>
          <w:rFonts w:ascii="Georgia" w:hAnsi="Georgia"/>
          <w:sz w:val="20"/>
          <w:szCs w:val="20"/>
        </w:rPr>
        <w:br/>
        <w:t>14 dni od przedstawienia faktury, o której mowa w ust. 1.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§ 11</w:t>
      </w:r>
    </w:p>
    <w:p w:rsidR="004A21DA" w:rsidRPr="000D5839" w:rsidRDefault="000D5839" w:rsidP="00583CA6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0D5839">
        <w:rPr>
          <w:rFonts w:ascii="Georgia" w:hAnsi="Georgia"/>
          <w:sz w:val="20"/>
          <w:szCs w:val="20"/>
        </w:rPr>
        <w:t>Strony umowy zgodnie ustalają, że Udzielający zamówienia ma prawo, tytułem kary umownej, do:</w:t>
      </w:r>
    </w:p>
    <w:p w:rsidR="001C7D27" w:rsidRPr="00222505" w:rsidRDefault="000D5839" w:rsidP="00583CA6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 xml:space="preserve">za każde nie zapewnienie ciągłości udzielania świadczeń z winy Przyjmującego zamówienie  </w:t>
      </w:r>
      <w:r w:rsidR="001C7D27" w:rsidRPr="00222505">
        <w:rPr>
          <w:rFonts w:ascii="Georgia" w:hAnsi="Georgia"/>
          <w:sz w:val="20"/>
          <w:szCs w:val="20"/>
        </w:rPr>
        <w:br/>
      </w:r>
      <w:r w:rsidRPr="00222505">
        <w:rPr>
          <w:rFonts w:ascii="Georgia" w:hAnsi="Georgia"/>
          <w:sz w:val="20"/>
          <w:szCs w:val="20"/>
        </w:rPr>
        <w:t xml:space="preserve">- obniżenia wysokości wynagrodzenia o 10% wynagrodzenia miesięcznego należnego za miesiąc, </w:t>
      </w:r>
      <w:r w:rsidR="001C7D27" w:rsidRPr="00222505">
        <w:rPr>
          <w:rFonts w:ascii="Georgia" w:hAnsi="Georgia"/>
          <w:sz w:val="20"/>
          <w:szCs w:val="20"/>
        </w:rPr>
        <w:br/>
      </w:r>
      <w:r w:rsidRPr="00222505">
        <w:rPr>
          <w:rFonts w:ascii="Georgia" w:hAnsi="Georgia"/>
          <w:sz w:val="20"/>
          <w:szCs w:val="20"/>
        </w:rPr>
        <w:t>w którym nastąpiło zdarzenie</w:t>
      </w:r>
      <w:r w:rsidR="001C7D27" w:rsidRPr="00222505">
        <w:rPr>
          <w:rFonts w:ascii="Georgia" w:hAnsi="Georgia"/>
          <w:sz w:val="20"/>
          <w:szCs w:val="20"/>
        </w:rPr>
        <w:t>,</w:t>
      </w:r>
    </w:p>
    <w:p w:rsidR="001C7D27" w:rsidRPr="00222505" w:rsidRDefault="001C7D27" w:rsidP="00583CA6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>za każde opóźnienie w wykonaniu obowiązków wynikających z niniejszej umowy lub nieprawidłowym zabezpieczeniu wykonania usługi z winy Przyjmującego zamówienie – obniżenia wysokości wynagrodzenia o 5% wynagrodzenia miesięcznego należnego za miesiąc, w którym nastąpiło zdarzenie,</w:t>
      </w:r>
    </w:p>
    <w:p w:rsidR="004A21DA" w:rsidRPr="00222505" w:rsidRDefault="001C7D27" w:rsidP="00583CA6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>za każdą uzasadnioną skargę pacjenta, członka rodziny lub opiekuna, której podstawę stanowi rażąco zawinione działanie lub zaniechanie Przyjmującego zamówienie – obniżenia wysokości wynagrodzenia o 5% wynagrodzenia miesięcznego należnego za miesiąc, w którym wpłynęła skarga.</w:t>
      </w:r>
      <w:r w:rsidR="000D5839" w:rsidRPr="00222505">
        <w:rPr>
          <w:rFonts w:ascii="Georgia" w:hAnsi="Georgia"/>
          <w:sz w:val="20"/>
          <w:szCs w:val="20"/>
        </w:rPr>
        <w:t xml:space="preserve"> </w:t>
      </w:r>
    </w:p>
    <w:p w:rsidR="004A21DA" w:rsidRDefault="004A21DA" w:rsidP="004A21DA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12</w:t>
      </w:r>
    </w:p>
    <w:p w:rsidR="007105B9" w:rsidRPr="004A21DA" w:rsidRDefault="007105B9" w:rsidP="004A21DA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Umowa zostaje zawarta na czas okr</w:t>
      </w:r>
      <w:r w:rsidR="004A21DA">
        <w:rPr>
          <w:rFonts w:ascii="Georgia" w:hAnsi="Georgia"/>
          <w:sz w:val="20"/>
          <w:szCs w:val="20"/>
        </w:rPr>
        <w:t>eślony od ………….. do ………………………..</w:t>
      </w:r>
    </w:p>
    <w:p w:rsidR="007105B9" w:rsidRDefault="004A21DA" w:rsidP="007105B9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Umowa ulega rozwiązaniu: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wskutek oświadczenia jednej ze stron, z zachowaniem 3 miesięcznego okresu wypowiedzenia przypadającego na ostatni dzień miesiąca, bez podania przyczyny;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c) stwierdzenia nieprawidłowości i nierzetelności w wykonywaniu świadczeń będących przedmiotem umowy przez Udzielającego zamówienia lub Narodowy Fundusz Zdrowia,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d) nie udokumentował po upływie okresu trwania umowy ubezpieczenia od odpowiedzialności cywilnej obowiązującej w dniu zawarcia umowy, faktu zawarcia nowej umowy ubezpieczenia o której mowa </w:t>
      </w:r>
      <w:r>
        <w:rPr>
          <w:rFonts w:ascii="Georgia" w:hAnsi="Georgia"/>
          <w:sz w:val="20"/>
          <w:szCs w:val="20"/>
        </w:rPr>
        <w:br/>
        <w:t>w § 6 ust. 1 i 2, najpóźniej w ostatnim dniu obowiązywania poprzedniej umowy ubezpieczenia.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Umowa wygasa w przypadku, gdy zajdą okoliczności, za które Strony nie ponoszą odpowiedzialności, i których nie można było przewidzieć przy zawarciu umowy, a w szczególności:</w:t>
      </w:r>
    </w:p>
    <w:p w:rsidR="007105B9" w:rsidRDefault="007105B9" w:rsidP="00583CA6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likwidacji Udzielającego zamówienia,</w:t>
      </w:r>
    </w:p>
    <w:p w:rsidR="001E0C99" w:rsidRPr="003B7599" w:rsidRDefault="007105B9" w:rsidP="00583CA6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7105B9" w:rsidRDefault="004A21DA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3F37FB" w:rsidRPr="00F70148" w:rsidRDefault="007105B9" w:rsidP="00F70148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</w:t>
      </w:r>
      <w:r w:rsidR="00F70148">
        <w:rPr>
          <w:rFonts w:ascii="Georgia" w:hAnsi="Georgia"/>
          <w:sz w:val="20"/>
          <w:szCs w:val="20"/>
        </w:rPr>
        <w:t>uczy.</w:t>
      </w:r>
    </w:p>
    <w:p w:rsidR="00500EE4" w:rsidRDefault="00500EE4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4A21DA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bookmarkStart w:id="4" w:name="_GoBack"/>
      <w:bookmarkEnd w:id="4"/>
      <w:r>
        <w:rPr>
          <w:rFonts w:ascii="Georgia" w:hAnsi="Georgia"/>
          <w:b/>
          <w:sz w:val="20"/>
          <w:szCs w:val="20"/>
        </w:rPr>
        <w:lastRenderedPageBreak/>
        <w:t>§ 15</w:t>
      </w:r>
    </w:p>
    <w:p w:rsidR="007105B9" w:rsidRPr="00555606" w:rsidRDefault="007105B9" w:rsidP="00583CA6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>Wszelkie zmiany niniejszej umowy wymagają formy pisemnej pod rygorem  nieważności.</w:t>
      </w:r>
    </w:p>
    <w:p w:rsidR="007105B9" w:rsidRPr="00555606" w:rsidRDefault="007105B9" w:rsidP="00583CA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 xml:space="preserve">W sprawach nieuregulowanych niniejszą umową znajdują zastosowanie przepisy ustawy </w:t>
      </w:r>
      <w:r w:rsidRPr="00555606">
        <w:rPr>
          <w:rFonts w:ascii="Georgia" w:hAnsi="Georgia"/>
          <w:sz w:val="20"/>
          <w:szCs w:val="20"/>
        </w:rPr>
        <w:br/>
        <w:t>z dnia 15.04.2011 r. o działalności leczniczej i kodeksu cywilnego.</w:t>
      </w:r>
    </w:p>
    <w:p w:rsidR="007105B9" w:rsidRPr="00555606" w:rsidRDefault="007105B9" w:rsidP="00583CA6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>Wszelkie spory wynikłe na tle realizacji niniejszej umowy będą rozstrzygane przez właściwy sąd powszechny.</w:t>
      </w:r>
    </w:p>
    <w:p w:rsidR="007105B9" w:rsidRDefault="007105B9" w:rsidP="00583CA6">
      <w:pPr>
        <w:pStyle w:val="Akapitzlist"/>
        <w:numPr>
          <w:ilvl w:val="0"/>
          <w:numId w:val="3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>
        <w:rPr>
          <w:rFonts w:ascii="Georgia" w:hAnsi="Georgia"/>
          <w:sz w:val="20"/>
          <w:szCs w:val="20"/>
        </w:rPr>
        <w:br/>
        <w:t>ze stron.</w:t>
      </w:r>
    </w:p>
    <w:p w:rsidR="007105B9" w:rsidRDefault="007105B9" w:rsidP="007105B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105B9" w:rsidRDefault="007105B9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88087C" w:rsidRDefault="0088087C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627AE6" w:rsidRDefault="00627AE6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>
        <w:rPr>
          <w:b/>
          <w:sz w:val="20"/>
          <w:szCs w:val="20"/>
        </w:rPr>
        <w:t xml:space="preserve">                                                      </w:t>
      </w:r>
      <w:r>
        <w:rPr>
          <w:rFonts w:ascii="Georgia" w:hAnsi="Georgia"/>
          <w:b/>
          <w:sz w:val="22"/>
          <w:szCs w:val="22"/>
        </w:rPr>
        <w:t>Udzielający zamówienia</w:t>
      </w:r>
    </w:p>
    <w:p w:rsidR="007105B9" w:rsidRDefault="007105B9" w:rsidP="007105B9">
      <w:pPr>
        <w:spacing w:line="276" w:lineRule="auto"/>
        <w:jc w:val="both"/>
        <w:rPr>
          <w:rFonts w:ascii="Georgia" w:hAnsi="Georgia"/>
        </w:rPr>
      </w:pPr>
    </w:p>
    <w:p w:rsidR="007105B9" w:rsidRDefault="007105B9" w:rsidP="00EC4C08">
      <w:pPr>
        <w:spacing w:line="276" w:lineRule="auto"/>
        <w:jc w:val="both"/>
        <w:rPr>
          <w:rFonts w:ascii="Georgia" w:hAnsi="Georgia"/>
        </w:rPr>
      </w:pPr>
    </w:p>
    <w:p w:rsidR="007105B9" w:rsidRDefault="007105B9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105B9" w:rsidRDefault="007105B9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2C0B55" w:rsidRDefault="002C0B55" w:rsidP="002C0B55">
      <w:pPr>
        <w:spacing w:line="276" w:lineRule="auto"/>
        <w:jc w:val="both"/>
        <w:rPr>
          <w:rFonts w:ascii="Georgia" w:hAnsi="Georgia"/>
          <w:b/>
        </w:rPr>
      </w:pPr>
    </w:p>
    <w:p w:rsidR="00E44F6D" w:rsidRDefault="00E44F6D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E44F6D" w:rsidRDefault="00E44F6D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E44F6D" w:rsidRDefault="00E44F6D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2C421A" w:rsidRDefault="002C421A" w:rsidP="00CF1007">
      <w:pPr>
        <w:spacing w:line="276" w:lineRule="auto"/>
        <w:jc w:val="both"/>
        <w:rPr>
          <w:rFonts w:ascii="Georgia" w:hAnsi="Georgia"/>
          <w:b/>
        </w:rPr>
      </w:pPr>
    </w:p>
    <w:p w:rsidR="00CF1007" w:rsidRDefault="00CF1007" w:rsidP="00CF1007">
      <w:pPr>
        <w:spacing w:line="276" w:lineRule="auto"/>
        <w:jc w:val="both"/>
        <w:rPr>
          <w:rFonts w:ascii="Georgia" w:hAnsi="Georgia"/>
          <w:b/>
        </w:rPr>
      </w:pPr>
    </w:p>
    <w:p w:rsidR="00C558B8" w:rsidRDefault="00C558B8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C558B8" w:rsidRDefault="00C558B8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C558B8" w:rsidRDefault="00C558B8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C558B8" w:rsidRDefault="00C558B8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C66B56" w:rsidRPr="00E1300C" w:rsidRDefault="00C66B56" w:rsidP="00C66B56">
      <w:pPr>
        <w:spacing w:line="276" w:lineRule="auto"/>
        <w:ind w:left="7080"/>
        <w:jc w:val="both"/>
        <w:rPr>
          <w:rFonts w:ascii="Georgia" w:hAnsi="Georgia"/>
          <w:b/>
        </w:rPr>
      </w:pPr>
      <w:r w:rsidRPr="00E1300C">
        <w:rPr>
          <w:rFonts w:ascii="Georgia" w:hAnsi="Georgia"/>
          <w:b/>
        </w:rPr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D91A62" w:rsidRDefault="00C66B56" w:rsidP="00CE57F8">
      <w:pPr>
        <w:jc w:val="both"/>
        <w:rPr>
          <w:rFonts w:ascii="Georgia" w:hAnsi="Georgia"/>
          <w:sz w:val="22"/>
          <w:szCs w:val="22"/>
          <w:u w:val="single"/>
        </w:rPr>
      </w:pPr>
      <w:r w:rsidRPr="00D91A62">
        <w:rPr>
          <w:rFonts w:ascii="Georgia" w:hAnsi="Georgia"/>
          <w:sz w:val="22"/>
          <w:szCs w:val="22"/>
          <w:u w:val="single"/>
        </w:rPr>
        <w:t>Zakres zadań wykonywanych przez Przyjmującego zamówienie obejmuje w szczególności: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Obowiązki ogólne: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zapewnienie zastępstwa w przypadku niemożności stawienia się w miejscu udzielania świadczeń zdrowotnych,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>
        <w:rPr>
          <w:rFonts w:ascii="Georgia" w:hAnsi="Georgia"/>
          <w:sz w:val="22"/>
          <w:szCs w:val="22"/>
        </w:rPr>
        <w:t>zaleceń</w:t>
      </w:r>
      <w:r w:rsidRPr="00D91A62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innych komórkach organizacyjnych Szpitala – na polecenie Udzielającego zamówienia,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zachowanie w tajemnicy informacji stanowiących tajemnicę służbową oraz związanych z pacjentem, w szczególności danych osobowych, a uzyskanych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związku z wykonywaniem zawodu,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ustalonego w zakładzie porządku,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wykorzystywanie ich w sposób jak najbardziej efektywny,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dbałość o dobro </w:t>
      </w:r>
      <w:r w:rsidR="004E72DB">
        <w:rPr>
          <w:rFonts w:ascii="Georgia" w:hAnsi="Georgia" w:cs="Arial"/>
          <w:sz w:val="22"/>
          <w:szCs w:val="22"/>
        </w:rPr>
        <w:t>szpitala</w:t>
      </w:r>
      <w:r w:rsidRPr="00D91A62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D91A62" w:rsidRDefault="00C66B56" w:rsidP="00583CA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noszenie w czasie udzielania świadczeń zdrowotnych ustalonej odzieży ochronnej i obuwia oraz identyfikatora przed przystąpieniem do świadczenia usług w oddziale/klinice, usunięcia elementów uniemożliwiających skuteczną dezynfekcję rąk,</w:t>
      </w:r>
    </w:p>
    <w:p w:rsidR="00C66B56" w:rsidRPr="004E72DB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2"/>
          <w:szCs w:val="22"/>
        </w:rPr>
      </w:pP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Obowiązki szczegółowe: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świadczenie wysokospecjalistycznych, profesjonalnych świadczeń z zakresu pielęgniarstwa w celu zapewnienia kompleksowej opieki powierzonym jej pacjentom,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D91A62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kulturowych oraz współdziałanie w medycznych zabiegach diagnostycznych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i leczniczych,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</w:t>
      </w:r>
      <w:r w:rsidRPr="00D91A62">
        <w:rPr>
          <w:rFonts w:ascii="Georgia" w:hAnsi="Georgia" w:cs="Arial"/>
          <w:sz w:val="22"/>
          <w:szCs w:val="22"/>
        </w:rPr>
        <w:br/>
        <w:t xml:space="preserve">z wywiadu, obserwacji i rozmów z pacjentem lub jego rodziną oraz informacji od innych członków zespołu terapeutycznego,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leczniczo rehabilitacyjnego,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wykonywanie czynności związanych z utrzymaniem higieny pacjenta </w:t>
      </w:r>
      <w:r w:rsidRPr="00D91A62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D91A62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higienicznego przechowywania żywności,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D91A62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D91A62" w:rsidRDefault="00C66B56" w:rsidP="00583CA6">
      <w:pPr>
        <w:pStyle w:val="Akapitzlist"/>
        <w:numPr>
          <w:ilvl w:val="0"/>
          <w:numId w:val="15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D91A62" w:rsidRDefault="00C66B56" w:rsidP="00583CA6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D91A62" w:rsidRDefault="00C66B56" w:rsidP="00583CA6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prowadzonej dokumentacji, </w:t>
      </w:r>
    </w:p>
    <w:p w:rsidR="00C66B56" w:rsidRPr="00D91A62" w:rsidRDefault="00C66B56" w:rsidP="00583CA6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D91A62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D91A62" w:rsidRDefault="00C66B56" w:rsidP="00583CA6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oznaczanie poziomów glukozy w surowicy, saturacji, itp.,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D91A62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celowości wykonywanych zabiegów leczniczych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pielęgnacyjnych,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D91A62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D91A62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C66B56" w:rsidRPr="00D91A62" w:rsidRDefault="00C66B56" w:rsidP="00583CA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powierzchni,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D91A62" w:rsidRDefault="00C66B56" w:rsidP="00583CA6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D91A62" w:rsidRDefault="00C66B56" w:rsidP="00583CA6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Obchodu sal chorych ze zwróceniem szczególnej uwagi na ciężko chorych oraz zgłaszania się na wezwanie chorego.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Sporządzanie dokładnych sprawozdań w raporcie pielęgnia</w:t>
      </w:r>
      <w:r>
        <w:rPr>
          <w:rFonts w:ascii="Georgia" w:hAnsi="Georgia" w:cs="Arial"/>
          <w:sz w:val="22"/>
          <w:szCs w:val="22"/>
        </w:rPr>
        <w:t xml:space="preserve">rskim, w historii pielęgnowania </w:t>
      </w:r>
      <w:r w:rsidRPr="00D91A62">
        <w:rPr>
          <w:rFonts w:ascii="Georgia" w:hAnsi="Georgia" w:cs="Arial"/>
          <w:sz w:val="22"/>
          <w:szCs w:val="22"/>
        </w:rPr>
        <w:t xml:space="preserve">z poczynionych obserwacji o stanie zdrowia pacjentów w wersji elektronicznej/papierowej.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Dbanie o zaopatrzenie stanowisk pracy w leki, sprzęt i materiał opatrunkowy, oraz systematyczne sygnalizowanie braków, bieżące rozliczanie leków w systemie komputerowym a każde wątpliwości zgłaszać przełożonym.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z obowiązującą dokumentacją.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Przyjmujący Zamówienie uprawniony jest do: 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wyboru sposobu wykonywania zabiegów pielęgniarskich, do których została profesjonalnie przygotowana w trakcie kształcenia zawodowego i doskonalenia podyplomowego,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D91A62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swoich uwag, spostrzeżeń i wniosków dotyczących stanu pacjentów oraz postępowania pielęgniarskiego w czasie raportów lekarsko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– pielęgniarskich,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uwag na temat wyposażenia stanowisk, mających wpływ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na organizację oraz stan sanitarno - higieniczny kliniki/oddziału,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 korzystania z uprawnień wynikających z ustawy o zawodach pielęgniarki </w:t>
      </w:r>
      <w:r w:rsidRPr="00D91A62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C66B56" w:rsidRPr="00D91A62" w:rsidRDefault="00C66B56" w:rsidP="00583CA6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D91A62" w:rsidRDefault="00C66B56" w:rsidP="00583CA6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zakresie </w:t>
      </w:r>
      <w:r w:rsidR="004E72DB">
        <w:rPr>
          <w:rFonts w:ascii="Georgia" w:hAnsi="Georgia" w:cs="Arial"/>
          <w:sz w:val="22"/>
          <w:szCs w:val="22"/>
        </w:rPr>
        <w:t xml:space="preserve">wykonywanych </w:t>
      </w:r>
      <w:r w:rsidR="005C3301">
        <w:rPr>
          <w:rFonts w:ascii="Georgia" w:hAnsi="Georgia" w:cs="Arial"/>
          <w:sz w:val="22"/>
          <w:szCs w:val="22"/>
        </w:rPr>
        <w:t>świadczeń</w:t>
      </w:r>
      <w:r w:rsidRPr="00D91A62">
        <w:rPr>
          <w:rFonts w:ascii="Georgia" w:hAnsi="Georgia" w:cs="Arial"/>
          <w:sz w:val="22"/>
          <w:szCs w:val="22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Pr="00E1300C" w:rsidRDefault="00F1768F" w:rsidP="00F1768F">
      <w:pPr>
        <w:spacing w:line="276" w:lineRule="auto"/>
        <w:ind w:left="7080"/>
        <w:jc w:val="both"/>
        <w:rPr>
          <w:rFonts w:ascii="Georgia" w:hAnsi="Georgia"/>
          <w:b/>
        </w:rPr>
      </w:pPr>
      <w:r w:rsidRPr="00E1300C">
        <w:rPr>
          <w:rFonts w:ascii="Georgia" w:hAnsi="Georgia"/>
          <w:b/>
        </w:rPr>
        <w:t>Załącznik nr 2A.</w:t>
      </w: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b/>
          <w:sz w:val="22"/>
          <w:szCs w:val="22"/>
        </w:rPr>
        <w:t>Zadania pielęgniarki</w:t>
      </w:r>
      <w:r w:rsidR="00E44F6D">
        <w:rPr>
          <w:rFonts w:ascii="Georgia" w:hAnsi="Georgia"/>
          <w:b/>
          <w:sz w:val="22"/>
          <w:szCs w:val="22"/>
        </w:rPr>
        <w:t xml:space="preserve"> </w:t>
      </w:r>
      <w:r w:rsidRPr="00C37B88">
        <w:rPr>
          <w:rFonts w:ascii="Georgia" w:hAnsi="Georgia"/>
          <w:b/>
          <w:sz w:val="22"/>
          <w:szCs w:val="22"/>
        </w:rPr>
        <w:t>anestezjologicznej</w:t>
      </w:r>
      <w:r w:rsidR="00E44F6D">
        <w:rPr>
          <w:rFonts w:ascii="Georgia" w:hAnsi="Georgia"/>
          <w:b/>
          <w:sz w:val="22"/>
          <w:szCs w:val="22"/>
        </w:rPr>
        <w:t>/pielęgniarza anestezjologicznego</w:t>
      </w:r>
      <w:r w:rsidRPr="00C37B88">
        <w:rPr>
          <w:rFonts w:ascii="Georgia" w:hAnsi="Georgia"/>
          <w:b/>
          <w:sz w:val="22"/>
          <w:szCs w:val="22"/>
        </w:rPr>
        <w:t xml:space="preserve"> </w:t>
      </w:r>
      <w:r w:rsidR="00E44F6D">
        <w:rPr>
          <w:rFonts w:ascii="Georgia" w:hAnsi="Georgia"/>
          <w:b/>
          <w:sz w:val="22"/>
          <w:szCs w:val="22"/>
        </w:rPr>
        <w:br/>
      </w:r>
      <w:r w:rsidRPr="00C37B88">
        <w:rPr>
          <w:rFonts w:ascii="Georgia" w:hAnsi="Georgia"/>
          <w:b/>
          <w:sz w:val="22"/>
          <w:szCs w:val="22"/>
        </w:rPr>
        <w:t>na bloku operacyjnym.</w:t>
      </w: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Wykonywanie wszystkich czynności zawodowych zgodnie z obowiązującymi procedurami </w:t>
      </w:r>
      <w:r w:rsidRPr="00C37B88">
        <w:rPr>
          <w:rFonts w:ascii="Georgia" w:hAnsi="Georgia"/>
          <w:sz w:val="22"/>
          <w:szCs w:val="22"/>
        </w:rPr>
        <w:br/>
        <w:t>i instrukcjami.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Dbałość o wysoką jakość, rzetelność i dynamikę czynności zawodowych odpowiednio </w:t>
      </w:r>
      <w:r w:rsidRPr="00C37B88">
        <w:rPr>
          <w:rFonts w:ascii="Georgia" w:hAnsi="Georgia"/>
          <w:sz w:val="22"/>
          <w:szCs w:val="22"/>
        </w:rPr>
        <w:br/>
        <w:t>do sytuacji klinicznej.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Dbanie o utrzymanie w stanie gotowości i sprawności aparatury i sprzętu niezbędnego </w:t>
      </w:r>
      <w:r w:rsidRPr="00C37B88">
        <w:rPr>
          <w:rFonts w:ascii="Georgia" w:hAnsi="Georgia"/>
          <w:sz w:val="22"/>
          <w:szCs w:val="22"/>
        </w:rPr>
        <w:br/>
        <w:t>do realizacji zadań anestezjologii.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Uczestnictwo we wszystkich znieczuleniach, interwencjach i działaniach reanimacyjnych.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Realizacja pisemnych zaleceń lekarza anestezjologa w/z przygotowaniem pacjenta </w:t>
      </w:r>
      <w:r w:rsidRPr="00C37B88">
        <w:rPr>
          <w:rFonts w:ascii="Georgia" w:hAnsi="Georgia"/>
          <w:sz w:val="22"/>
          <w:szCs w:val="22"/>
        </w:rPr>
        <w:br/>
        <w:t>do znieczulenia.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obowiązującej dokumentacji medycznej.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stanowisk znieczuleń:</w:t>
      </w:r>
    </w:p>
    <w:p w:rsidR="00F1768F" w:rsidRPr="00C37B88" w:rsidRDefault="00F1768F" w:rsidP="00583CA6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sprzętu i aparatury medycznej, która będzie wykorzystywana w czasie znieczulenia,</w:t>
      </w:r>
    </w:p>
    <w:p w:rsidR="00F1768F" w:rsidRPr="00C37B88" w:rsidRDefault="00F1768F" w:rsidP="00583CA6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sprawdzenie funkcjonowania aparatów do znieczuleń, kompletności i sprawności zestawu </w:t>
      </w:r>
    </w:p>
    <w:p w:rsidR="00F1768F" w:rsidRPr="00C37B88" w:rsidRDefault="00F1768F" w:rsidP="00583CA6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 intubacji dotchawiczej, aparatury monitorującej, zgodnie z instrukcjami ich obsługi,</w:t>
      </w:r>
    </w:p>
    <w:p w:rsidR="00F1768F" w:rsidRPr="00C37B88" w:rsidRDefault="00F1768F" w:rsidP="00583CA6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sprzętu dodatkowego (np. ssaków i innych w zależności </w:t>
      </w:r>
      <w:r w:rsidRPr="00C37B88">
        <w:rPr>
          <w:rFonts w:ascii="Georgia" w:hAnsi="Georgia"/>
          <w:sz w:val="22"/>
          <w:szCs w:val="22"/>
        </w:rPr>
        <w:br/>
        <w:t>od przewidywanych potrzeb),</w:t>
      </w:r>
    </w:p>
    <w:p w:rsidR="00F1768F" w:rsidRPr="00C37B88" w:rsidRDefault="00F1768F" w:rsidP="00583CA6">
      <w:pPr>
        <w:pStyle w:val="Akapitzlist"/>
        <w:numPr>
          <w:ilvl w:val="0"/>
          <w:numId w:val="20"/>
        </w:numPr>
        <w:ind w:left="426" w:hanging="6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leków do znieczuleń zgodnie z zaleceniem lekarza.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Przyjęcie i identyfikacja pacjenta w bloku operacyjnym.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ind w:left="142" w:hanging="142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pacjenta do znieczulenia: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transport i właściwe ułożenie pacjenta do rodzaju znieczulenia,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pacjenta o wszystkich wykonywanych czynnościach,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potrzeb pacjenta (bezpieczeństwa, godności i intymności),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wkłucia dożylnego,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pomiar ciśnienia tętniczego krwi,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stałego zapisu EKG i pulsoksymetrii.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innej niezbędnej aparatury – wg potrzeb związanych z typem zabiegu lub stanem pacjenta,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stałego, bezpośredniego nadzoru nad wskazaniami aparatury monitorującej,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podawanie leków zgodnie z zleceniem lekarza anestezjologa,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w wykonaniu intubacji dotchawiczej, umocowanie rurki intubacyjnej, uczestnictwo w ekstubacji,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lub pomoc lekarzowi w odsysaniu,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leków, sprzętu i materiałów opatrunkowych potrzebnych </w:t>
      </w:r>
      <w:r w:rsidRPr="00C37B88">
        <w:rPr>
          <w:rFonts w:ascii="Georgia" w:hAnsi="Georgia"/>
          <w:sz w:val="22"/>
          <w:szCs w:val="22"/>
        </w:rPr>
        <w:br/>
        <w:t>do znieczulenia regionalnego,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przy dezynfekcji pola znieczulenia, zakładaniu jałowego opatrunku,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obserwacja wyglądu i reakcji pacjenta w trakcie prowadzonego znieczulenia,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lekarza o wszystkich zmianach w zakresie stanu pacjenta,</w:t>
      </w:r>
    </w:p>
    <w:p w:rsidR="00F1768F" w:rsidRPr="00C37B88" w:rsidRDefault="00F1768F" w:rsidP="00583CA6">
      <w:pPr>
        <w:pStyle w:val="Akapitzlist"/>
        <w:numPr>
          <w:ilvl w:val="0"/>
          <w:numId w:val="2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innych zleceń lekarza prowadzącego znieczulenie w zależności od sytuacji klinicznej.</w:t>
      </w:r>
    </w:p>
    <w:p w:rsidR="00F1768F" w:rsidRPr="00C37B88" w:rsidRDefault="00F1768F" w:rsidP="00583CA6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 zakończeniu znieczuleń zaplanowanych na dany dzień, doprowadzenie do porządku stanowisk znieczuleń:</w:t>
      </w:r>
    </w:p>
    <w:p w:rsidR="00F1768F" w:rsidRPr="00C37B88" w:rsidRDefault="00F1768F" w:rsidP="00583CA6">
      <w:pPr>
        <w:pStyle w:val="Akapitzlist"/>
        <w:numPr>
          <w:ilvl w:val="0"/>
          <w:numId w:val="22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lastRenderedPageBreak/>
        <w:t>rozmontowanie aparatów oraz ich dezynfekcja,</w:t>
      </w:r>
    </w:p>
    <w:p w:rsidR="00F1768F" w:rsidRPr="00C37B88" w:rsidRDefault="00F1768F" w:rsidP="00583CA6">
      <w:pPr>
        <w:pStyle w:val="Akapitzlist"/>
        <w:numPr>
          <w:ilvl w:val="0"/>
          <w:numId w:val="22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usunięcie odpadów medycznych zgodnie z obowiązującą procedurą,</w:t>
      </w:r>
    </w:p>
    <w:p w:rsidR="00F1768F" w:rsidRPr="00C37B88" w:rsidRDefault="00F1768F" w:rsidP="00583CA6">
      <w:pPr>
        <w:pStyle w:val="Akapitzlist"/>
        <w:numPr>
          <w:ilvl w:val="0"/>
          <w:numId w:val="22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i pozostawienie w gotowości aparatury monitorującej,</w:t>
      </w:r>
    </w:p>
    <w:p w:rsidR="00F1768F" w:rsidRPr="00565547" w:rsidRDefault="00F1768F" w:rsidP="00583CA6">
      <w:pPr>
        <w:pStyle w:val="Akapitzlist"/>
        <w:numPr>
          <w:ilvl w:val="0"/>
          <w:numId w:val="22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przekazanie pacjenta personelowi pielęgniarskiemu oddziału macierzystego.</w:t>
      </w:r>
    </w:p>
    <w:p w:rsidR="00F1768F" w:rsidRDefault="00F1768F" w:rsidP="00F176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b/>
          <w:sz w:val="22"/>
          <w:szCs w:val="22"/>
        </w:rPr>
        <w:t>Zadania pielęgniarki anestezjologicznej</w:t>
      </w:r>
      <w:r w:rsidR="00A04AA7">
        <w:rPr>
          <w:rFonts w:ascii="Georgia" w:hAnsi="Georgia"/>
          <w:b/>
          <w:sz w:val="22"/>
          <w:szCs w:val="22"/>
        </w:rPr>
        <w:t>/pielęgniarza anestezjologicznego</w:t>
      </w:r>
      <w:r w:rsidRPr="00C37B88">
        <w:rPr>
          <w:rFonts w:ascii="Georgia" w:hAnsi="Georgia"/>
          <w:b/>
          <w:sz w:val="22"/>
          <w:szCs w:val="22"/>
        </w:rPr>
        <w:t xml:space="preserve"> </w:t>
      </w:r>
      <w:r w:rsidR="00A04AA7">
        <w:rPr>
          <w:rFonts w:ascii="Georgia" w:hAnsi="Georgia"/>
          <w:b/>
          <w:sz w:val="22"/>
          <w:szCs w:val="22"/>
        </w:rPr>
        <w:br/>
      </w:r>
      <w:r w:rsidRPr="00C37B88">
        <w:rPr>
          <w:rFonts w:ascii="Georgia" w:hAnsi="Georgia"/>
          <w:b/>
          <w:sz w:val="22"/>
          <w:szCs w:val="22"/>
        </w:rPr>
        <w:t>w klinice intensywnej terapii</w:t>
      </w:r>
      <w:r w:rsidR="00A04AA7">
        <w:rPr>
          <w:rFonts w:ascii="Georgia" w:hAnsi="Georgia"/>
          <w:b/>
          <w:sz w:val="22"/>
          <w:szCs w:val="22"/>
        </w:rPr>
        <w:t>/</w:t>
      </w:r>
      <w:r>
        <w:rPr>
          <w:rFonts w:ascii="Georgia" w:hAnsi="Georgia"/>
          <w:b/>
          <w:sz w:val="22"/>
          <w:szCs w:val="22"/>
        </w:rPr>
        <w:t>w klinice kardiochirurgii</w:t>
      </w:r>
      <w:r w:rsidRPr="00C37B88">
        <w:rPr>
          <w:rFonts w:ascii="Georgia" w:hAnsi="Georgia"/>
          <w:b/>
          <w:sz w:val="22"/>
          <w:szCs w:val="22"/>
        </w:rPr>
        <w:t>.</w:t>
      </w:r>
    </w:p>
    <w:p w:rsidR="00F1768F" w:rsidRPr="00C37B88" w:rsidRDefault="00F1768F" w:rsidP="00F176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Świadczenie profesjonalnych działań z zakresu pielęgniarstwa w celu zapewnienia kompleksowej opieki powierzonym pacjentom.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Podejmowanie działań w stanach zagrożenia życia i zdrowia, prowadzenie resuscytacji krążeniowo oddechowej.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pacjenta do badań i zabiegów inwazyjnych oraz opieka nad nim w trakcie </w:t>
      </w:r>
      <w:r w:rsidRPr="00C37B88">
        <w:rPr>
          <w:rFonts w:ascii="Georgia" w:hAnsi="Georgia"/>
          <w:sz w:val="22"/>
          <w:szCs w:val="22"/>
        </w:rPr>
        <w:br/>
        <w:t>i po ich wykonaniu.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Opieka nad pacjentem nieprzytomnym.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Pielęgnowanie pacjenta leczonego respiratorem z rurką intubacyjną lub tracheostomijną,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opieki nad pacjentem w stanie zagrożenia życia, będącego wynikiem ciężkich schorzeń, urazów wielonarządowych.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odżywianiu pacjentów drogą dojelitową i pozajelitową.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Prowadzenie profilaktyki </w:t>
      </w:r>
      <w:r w:rsidRPr="00C37B88">
        <w:rPr>
          <w:rFonts w:ascii="Georgia" w:hAnsi="Georgia"/>
          <w:sz w:val="22"/>
          <w:szCs w:val="22"/>
        </w:rPr>
        <w:t>p/odleżynowej i terapii odleżyn zgodnie z aktualnie obowiązującymi wytycznymi w tym zakresie.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Realizacja działań procesu pielęgnowania pacjenta:</w:t>
      </w:r>
    </w:p>
    <w:p w:rsidR="00F1768F" w:rsidRPr="00C37B88" w:rsidRDefault="00F1768F" w:rsidP="00583CA6">
      <w:pPr>
        <w:pStyle w:val="Akapitzlist"/>
        <w:numPr>
          <w:ilvl w:val="0"/>
          <w:numId w:val="2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związanych z utrzymaniem higieny pacjenta i jego otoczenia,</w:t>
      </w:r>
    </w:p>
    <w:p w:rsidR="00F1768F" w:rsidRPr="00C37B88" w:rsidRDefault="00F1768F" w:rsidP="00583CA6">
      <w:pPr>
        <w:pStyle w:val="Akapitzlist"/>
        <w:numPr>
          <w:ilvl w:val="0"/>
          <w:numId w:val="2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wspomagających funkcję oddychania: np. drenaż ułożeniowy, gimnastyka oddechowa i oklepywanie klatki piersiowej, układanie pacjenta w różnych pozycjach, uruchamianie bierne i czynne,</w:t>
      </w:r>
    </w:p>
    <w:p w:rsidR="00F1768F" w:rsidRPr="00C37B88" w:rsidRDefault="00F1768F" w:rsidP="00583CA6">
      <w:pPr>
        <w:pStyle w:val="Akapitzlist"/>
        <w:numPr>
          <w:ilvl w:val="0"/>
          <w:numId w:val="2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wygody i właściwego ułożenia w łóżku (stosowanie udogodnień, zmiany ułożenia, pionizowanie, ochrona przed urazem w łóżku),</w:t>
      </w:r>
    </w:p>
    <w:p w:rsidR="00F1768F" w:rsidRPr="00C37B88" w:rsidRDefault="00F1768F" w:rsidP="00583CA6">
      <w:pPr>
        <w:pStyle w:val="Akapitzlist"/>
        <w:numPr>
          <w:ilvl w:val="0"/>
          <w:numId w:val="24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systematycznej obserwacji chorego w zakresie jego samopoczucia, wyglądu, reakcji, zachowań itp.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426"/>
        </w:tabs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Samodzielne lub na zlecenie lekarza wykonywanie czynności diagnostycznych (prowadzenie pomiarów, pobieranie materiału biologicznego do badań):</w:t>
      </w:r>
    </w:p>
    <w:p w:rsidR="00F1768F" w:rsidRPr="00C37B88" w:rsidRDefault="00F1768F" w:rsidP="00583CA6">
      <w:pPr>
        <w:pStyle w:val="Akapitzlist"/>
        <w:numPr>
          <w:ilvl w:val="0"/>
          <w:numId w:val="2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zleconych lub podejmowanych samodzielnie (w granicach posiadanych uprawnień) zabiegów leczniczych, np. kompresu, okładu, opatrunku, podawanie tlenu,</w:t>
      </w:r>
    </w:p>
    <w:p w:rsidR="00F1768F" w:rsidRPr="00C37B88" w:rsidRDefault="00F1768F" w:rsidP="00583CA6">
      <w:pPr>
        <w:pStyle w:val="Akapitzlist"/>
        <w:numPr>
          <w:ilvl w:val="0"/>
          <w:numId w:val="2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obchodach lekarskich oraz pomoc w przeprowadzaniu specjalistycznych badań diagnostycznych i leczniczych oraz potwierdzenie pisemne otrzymanych i wykonanych zleceń w prowadzonej dokumentacji,</w:t>
      </w:r>
    </w:p>
    <w:p w:rsidR="00F1768F" w:rsidRPr="00C37B88" w:rsidRDefault="00F1768F" w:rsidP="00583CA6">
      <w:pPr>
        <w:pStyle w:val="Akapitzlist"/>
        <w:numPr>
          <w:ilvl w:val="0"/>
          <w:numId w:val="2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EKG,</w:t>
      </w:r>
    </w:p>
    <w:p w:rsidR="00F1768F" w:rsidRPr="00C37B88" w:rsidRDefault="00F1768F" w:rsidP="00583CA6">
      <w:pPr>
        <w:pStyle w:val="Akapitzlist"/>
        <w:numPr>
          <w:ilvl w:val="0"/>
          <w:numId w:val="25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kaniulacji żył obwodowych,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pomocy w realizacji jego potrzeb duchowych.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w utrzymaniu kontaktów z rodziną oraz osobami bliskimi.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 sytuacji zgonu pacjenta – przestrzeganie przyjętej procedury postępowania oraz zachowanie należytego szacunku dla zmarłego i jego rodziny.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Dokumentowanie przebiegu pielęgnowania, wykonywanych zabiegów, wyników pomiarów i obserwacji oraz, przekazywanie tych informacji ustalonymi drogami, (wersja elektroniczna i papierowa).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Utrzymanie w należytym stanie i sprawności technicznej powierzonych narzędzi </w:t>
      </w:r>
      <w:r w:rsidRPr="00C37B88">
        <w:rPr>
          <w:rFonts w:ascii="Georgia" w:hAnsi="Georgia"/>
          <w:sz w:val="22"/>
          <w:szCs w:val="22"/>
        </w:rPr>
        <w:br/>
        <w:t>i aparatury niezbędnych do wykonanie zabiegów leczniczo-pielęgnacyjnych oraz udzielania pierwszej pomocy.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i właściwe przechowywanie leków i środków dezynfekcyjnych oraz używanie ich w sposób zgodny z obowiązującymi przepisami i aktualną wiedzą.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Zapobieganie zakażeniom szpitalnym, mycie i dezynfekcja sprzętu i powierzchni.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Bezzwłoczne powiadomienie pielęgniarki oddziałowej i lekarza dyżurnego w przypadku:</w:t>
      </w:r>
    </w:p>
    <w:p w:rsidR="00F1768F" w:rsidRPr="00C37B88" w:rsidRDefault="00F1768F" w:rsidP="00583CA6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lastRenderedPageBreak/>
        <w:t>popełnienia pomyłki przy podawaniu leków, wykonywaniu zabiegów,</w:t>
      </w:r>
    </w:p>
    <w:p w:rsidR="00F1768F" w:rsidRPr="00C37B88" w:rsidRDefault="00F1768F" w:rsidP="00583CA6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niemożności wykonania zabiegu,</w:t>
      </w:r>
    </w:p>
    <w:p w:rsidR="00F1768F" w:rsidRPr="00C37B88" w:rsidRDefault="00F1768F" w:rsidP="00583CA6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pogorszeniu się stanu zdrowia pacjenta,</w:t>
      </w:r>
    </w:p>
    <w:p w:rsidR="00F1768F" w:rsidRPr="00C37B88" w:rsidRDefault="00F1768F" w:rsidP="00583CA6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podejrzenia o chorobę zakaźną w oddziale.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Sporządzanie dokładnych sprawozdań w książce raportów pielęgniarskich, w Karcie Indywidualnej Pielęgnacji Pacjenta z poczynionych obserwacji o stanie zdrowia pacjentów w wersji elektronicznej lub papierowej.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dokumentacji zgodnie z obowiązującymi aktami prawnymi.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Systematyczne doskonalenie swojej wiedzy i umiejętności zawodowych.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Dbanie o należyty stan sanitarno-higieniczny swojego miejsca pracy.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Aktywna współpraca z pielęgniarką epidemiologiczną i zespołem ds. zakażeń szpitalnych w zakresie profilaktyki i eliminacji zakażeń zakładowych.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Współpraca z członkami zespołu terapeutycznego w celu zapewnienia pacjentowi skutecznej opieki na jak najwyższym poziomie.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Zachowanie w tajemnicy informacji stanowiących tajemnicę służbową oraz związanych </w:t>
      </w:r>
      <w:r w:rsidRPr="00C37B88">
        <w:rPr>
          <w:rFonts w:ascii="Georgia" w:hAnsi="Georgia"/>
          <w:sz w:val="22"/>
          <w:szCs w:val="22"/>
        </w:rPr>
        <w:br/>
        <w:t>z pacjentem, a uzyskanych w związku z wykonywaniem zawodu.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Przestrzeganie ustalonego w zakładzie porządku.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Przestrzeganie </w:t>
      </w:r>
      <w:r>
        <w:rPr>
          <w:rFonts w:ascii="Georgia" w:hAnsi="Georgia"/>
          <w:sz w:val="22"/>
          <w:szCs w:val="22"/>
        </w:rPr>
        <w:t>uzgodnionego harmonogramu pracy.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Noszenie w czasie pracy ustalonej odzieży ochronnej i obuwia.</w:t>
      </w:r>
    </w:p>
    <w:p w:rsidR="00F1768F" w:rsidRPr="00C37B88" w:rsidRDefault="00F1768F" w:rsidP="00583CA6">
      <w:pPr>
        <w:pStyle w:val="Akapitzlist"/>
        <w:numPr>
          <w:ilvl w:val="0"/>
          <w:numId w:val="23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Wykonywanie </w:t>
      </w:r>
      <w:r>
        <w:rPr>
          <w:rFonts w:ascii="Georgia" w:hAnsi="Georgia"/>
          <w:sz w:val="22"/>
          <w:szCs w:val="22"/>
        </w:rPr>
        <w:t xml:space="preserve">zaleceń </w:t>
      </w:r>
      <w:r w:rsidRPr="00C37B88">
        <w:rPr>
          <w:rFonts w:ascii="Georgia" w:hAnsi="Georgia"/>
          <w:sz w:val="22"/>
          <w:szCs w:val="22"/>
        </w:rPr>
        <w:t xml:space="preserve">nie ujętych w niniejszym zakresie </w:t>
      </w:r>
      <w:r>
        <w:rPr>
          <w:rFonts w:ascii="Georgia" w:hAnsi="Georgia"/>
          <w:sz w:val="22"/>
          <w:szCs w:val="22"/>
        </w:rPr>
        <w:t>zadań</w:t>
      </w:r>
      <w:r w:rsidRPr="00C37B88">
        <w:rPr>
          <w:rFonts w:ascii="Georgia" w:hAnsi="Georgia"/>
          <w:sz w:val="22"/>
          <w:szCs w:val="22"/>
        </w:rPr>
        <w:t xml:space="preserve"> i nie w</w:t>
      </w:r>
      <w:r>
        <w:rPr>
          <w:rFonts w:ascii="Georgia" w:hAnsi="Georgia"/>
          <w:sz w:val="22"/>
          <w:szCs w:val="22"/>
        </w:rPr>
        <w:t xml:space="preserve">ykraczających poza kompetencje, poziom </w:t>
      </w:r>
      <w:r w:rsidRPr="00C37B88">
        <w:rPr>
          <w:rFonts w:ascii="Georgia" w:hAnsi="Georgia"/>
          <w:sz w:val="22"/>
          <w:szCs w:val="22"/>
        </w:rPr>
        <w:t>oraz kier</w:t>
      </w:r>
      <w:r>
        <w:rPr>
          <w:rFonts w:ascii="Georgia" w:hAnsi="Georgia"/>
          <w:sz w:val="22"/>
          <w:szCs w:val="22"/>
        </w:rPr>
        <w:t>unek wykształcenia niezbędnych do wykonywania świadczeń</w:t>
      </w:r>
      <w:r w:rsidRPr="00C37B88">
        <w:rPr>
          <w:rFonts w:ascii="Georgia" w:hAnsi="Georgia"/>
          <w:sz w:val="22"/>
          <w:szCs w:val="22"/>
        </w:rPr>
        <w:t xml:space="preserve">. </w:t>
      </w: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30CA8" w:rsidRPr="00120241" w:rsidRDefault="00730CA8" w:rsidP="00730CA8">
      <w:pPr>
        <w:spacing w:line="276" w:lineRule="auto"/>
        <w:ind w:left="7080"/>
        <w:jc w:val="both"/>
        <w:rPr>
          <w:rFonts w:ascii="Georgia" w:hAnsi="Georgia"/>
          <w:b/>
        </w:rPr>
      </w:pPr>
      <w:r w:rsidRPr="00120241">
        <w:rPr>
          <w:rFonts w:ascii="Georgia" w:hAnsi="Georgia"/>
          <w:b/>
        </w:rPr>
        <w:t>Załącznik nr 4A.</w:t>
      </w:r>
    </w:p>
    <w:p w:rsidR="00730CA8" w:rsidRDefault="00730CA8" w:rsidP="00730CA8">
      <w:pPr>
        <w:rPr>
          <w:rFonts w:ascii="Georgia" w:hAnsi="Georgia"/>
          <w:sz w:val="22"/>
          <w:szCs w:val="22"/>
        </w:rPr>
      </w:pPr>
    </w:p>
    <w:p w:rsidR="00730CA8" w:rsidRDefault="00730CA8" w:rsidP="00730CA8">
      <w:pPr>
        <w:rPr>
          <w:rFonts w:ascii="Georgia" w:hAnsi="Georgia"/>
          <w:sz w:val="22"/>
          <w:szCs w:val="22"/>
        </w:rPr>
      </w:pPr>
    </w:p>
    <w:p w:rsidR="00730CA8" w:rsidRPr="00E72EE9" w:rsidRDefault="00730CA8" w:rsidP="00730CA8">
      <w:pPr>
        <w:pStyle w:val="Akapitzlist"/>
        <w:suppressAutoHyphens/>
        <w:jc w:val="center"/>
        <w:rPr>
          <w:rFonts w:ascii="Georgia" w:hAnsi="Georgia"/>
          <w:b/>
          <w:sz w:val="20"/>
          <w:szCs w:val="20"/>
        </w:rPr>
      </w:pPr>
      <w:r w:rsidRPr="00E72EE9">
        <w:rPr>
          <w:rFonts w:ascii="Georgia" w:hAnsi="Georgia"/>
          <w:b/>
          <w:bCs/>
          <w:sz w:val="20"/>
          <w:szCs w:val="20"/>
        </w:rPr>
        <w:t>Zadania pielęgniarki operacyjnej/pielęgniarza operacyjnego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b/>
          <w:sz w:val="20"/>
          <w:szCs w:val="20"/>
        </w:rPr>
      </w:pP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Znajomość przepisów prawnych w zakresie zadań na stanowisku pracy.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Wykonywanie powierzonych obowiązków zgodnie z posiadanymi kompetencjami, procedurami, standardami ustalonymi w Szpitalu oraz zasadami etyki zawodowej.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Instrumentowanie do ogólnochirurgicznych i specjalistycznych zabiegów operacyjnych.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Organizowanie własnego stanowiska pracy.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Każdorazowe sprawdzenie i przygotowanie sali operacyjnej do zabiegu w tym:</w:t>
      </w:r>
    </w:p>
    <w:p w:rsidR="00730CA8" w:rsidRPr="00E72EE9" w:rsidRDefault="00730CA8" w:rsidP="00583CA6">
      <w:pPr>
        <w:pStyle w:val="Akapitzlist"/>
        <w:numPr>
          <w:ilvl w:val="0"/>
          <w:numId w:val="28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funkcjonowania i kontrola stanu technicznego aparatury medycznej,</w:t>
      </w:r>
    </w:p>
    <w:p w:rsidR="00730CA8" w:rsidRPr="00E72EE9" w:rsidRDefault="00730CA8" w:rsidP="00583CA6">
      <w:pPr>
        <w:pStyle w:val="Akapitzlist"/>
        <w:numPr>
          <w:ilvl w:val="0"/>
          <w:numId w:val="28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kontrola dostępności i przygotowanie materiałów wszczepialnych (implantów),</w:t>
      </w:r>
    </w:p>
    <w:p w:rsidR="00730CA8" w:rsidRPr="00E72EE9" w:rsidRDefault="00730CA8" w:rsidP="00583CA6">
      <w:pPr>
        <w:pStyle w:val="Akapitzlist"/>
        <w:numPr>
          <w:ilvl w:val="0"/>
          <w:numId w:val="28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właściwych leków, płynów, środków dezynf</w:t>
      </w:r>
      <w:r>
        <w:rPr>
          <w:rFonts w:ascii="Georgia" w:hAnsi="Georgia"/>
          <w:sz w:val="20"/>
          <w:szCs w:val="20"/>
        </w:rPr>
        <w:t xml:space="preserve">ekcyjnych, materiału szewnego </w:t>
      </w:r>
      <w:r>
        <w:rPr>
          <w:rFonts w:ascii="Georgia" w:hAnsi="Georgia"/>
          <w:sz w:val="20"/>
          <w:szCs w:val="20"/>
        </w:rPr>
        <w:br/>
        <w:t xml:space="preserve">i </w:t>
      </w:r>
      <w:r w:rsidRPr="00E72EE9">
        <w:rPr>
          <w:rFonts w:ascii="Georgia" w:hAnsi="Georgia"/>
          <w:sz w:val="20"/>
          <w:szCs w:val="20"/>
        </w:rPr>
        <w:t>sprzętu dodatkowego,</w:t>
      </w:r>
    </w:p>
    <w:p w:rsidR="00730CA8" w:rsidRPr="00E72EE9" w:rsidRDefault="00730CA8" w:rsidP="00583CA6">
      <w:pPr>
        <w:pStyle w:val="Akapitzlist"/>
        <w:numPr>
          <w:ilvl w:val="0"/>
          <w:numId w:val="28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ilościowe narzędzi i materiałów użytych do operacji (igieł, ostrzy, gazików, serwet gazowych), wpisanie informacji do protokołu pielęgniarki operacyjnej,</w:t>
      </w:r>
    </w:p>
    <w:p w:rsidR="00730CA8" w:rsidRPr="00E72EE9" w:rsidRDefault="00730CA8" w:rsidP="00583CA6">
      <w:pPr>
        <w:pStyle w:val="Akapitzlist"/>
        <w:numPr>
          <w:ilvl w:val="0"/>
          <w:numId w:val="29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stolika z narzędziami oraz utrzymanie w stałej gotowości pakietów zbiorczych i pojedynczych narzędzi,</w:t>
      </w:r>
    </w:p>
    <w:p w:rsidR="00730CA8" w:rsidRPr="00E72EE9" w:rsidRDefault="00730CA8" w:rsidP="00583CA6">
      <w:pPr>
        <w:pStyle w:val="Akapitzlist"/>
        <w:numPr>
          <w:ilvl w:val="0"/>
          <w:numId w:val="29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pakietów z bielizną operacyjną, pakietów z materiałem z gazy operacyjnej,</w:t>
      </w:r>
    </w:p>
    <w:p w:rsidR="00730CA8" w:rsidRPr="00E72EE9" w:rsidRDefault="00730CA8" w:rsidP="00583CA6">
      <w:pPr>
        <w:pStyle w:val="Akapitzlist"/>
        <w:numPr>
          <w:ilvl w:val="0"/>
          <w:numId w:val="29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dokumentacji pielęgniarki operacyjnej,</w:t>
      </w:r>
    </w:p>
    <w:p w:rsidR="00730CA8" w:rsidRPr="00E72EE9" w:rsidRDefault="00730CA8" w:rsidP="00583CA6">
      <w:pPr>
        <w:pStyle w:val="Akapitzlist"/>
        <w:numPr>
          <w:ilvl w:val="0"/>
          <w:numId w:val="29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pojemników na tkanki i ew. narządy przeznaczone do badania histopatologicznego,</w:t>
      </w:r>
    </w:p>
    <w:p w:rsidR="00730CA8" w:rsidRPr="00E72EE9" w:rsidRDefault="00730CA8" w:rsidP="00583CA6">
      <w:pPr>
        <w:pStyle w:val="Akapitzlist"/>
        <w:numPr>
          <w:ilvl w:val="0"/>
          <w:numId w:val="29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wymazówek/pojemników przeznaczonych do pobierania materiału do badań mikrobiologicznych.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Zapoznanie z planem operacyjnym w celu doboru właściwych zestawów narzędzi </w:t>
      </w:r>
      <w:r w:rsidRPr="00E72EE9">
        <w:rPr>
          <w:rFonts w:ascii="Georgia" w:hAnsi="Georgia"/>
          <w:sz w:val="20"/>
          <w:szCs w:val="20"/>
        </w:rPr>
        <w:br/>
        <w:t>i materiałów dodatkowych.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Zgromadzenie danych dotyczących rodzaju procedury medycznej oraz stanu biopsychospołecznego pacjenta. 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Przygotowanie planu działania odpowiedniego do procedury medycznej i właściwe postawienie diagnozy pielęgniarskiej.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Udział w przyjęciu pacjenta na salę operacyjną: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sprawdzenie tożsamości pacjenta i operowanej strony/lub operowanego narządu,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nadzorowanie i pomoc przy właściwym ułożeniu pacje</w:t>
      </w:r>
      <w:r>
        <w:rPr>
          <w:rFonts w:ascii="Georgia" w:hAnsi="Georgia"/>
          <w:sz w:val="20"/>
          <w:szCs w:val="20"/>
        </w:rPr>
        <w:t xml:space="preserve">nta na stole operacyjnym (w tym </w:t>
      </w:r>
      <w:r w:rsidRPr="00E72EE9">
        <w:rPr>
          <w:rFonts w:ascii="Georgia" w:hAnsi="Georgia"/>
          <w:sz w:val="20"/>
          <w:szCs w:val="20"/>
        </w:rPr>
        <w:t>zabezpieczenie przed oparzeniami, porażeniem prądem elektrycznym, upadkiem),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udział w zapewnieniu pacjentowi normotermii (przygotowanie materaca grzewczego na stół operacyjny, ciepłych płynów do płukania jam ciała),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zabezpieczenie pacjenta przed ekspozycjami rtg w czasie wykonywania zdjęć śródoperacyjnych,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zapewnienie pacjentowi bezpieczeństwa zarówno fizycznego, jak i psychicznego,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łagodzenie lęku pacjenta na sali operacyjnej poprzez udzielenie zrozumiałych informacji,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poszanowanie podmiotowości i godności osobistej pacjenta: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wykonywanie działań w atmosferze intymności,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ochrona pacjenta przed niekompetentnym i bezprawnym działaniem innych osób,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- przestrzeganie obowiązku zachowania tajemnicy służbowej i zawodowej,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- zobowiązanie do współpracy z innymi członkami zespołu interdyscyplinarnego w celu zapewnienia </w:t>
      </w:r>
    </w:p>
    <w:p w:rsidR="00730CA8" w:rsidRPr="00E72EE9" w:rsidRDefault="00730CA8" w:rsidP="00730CA8">
      <w:pPr>
        <w:pStyle w:val="Akapitzlist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  pacjentowi skutecznej opieki na jak najwyższym poziomie.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sprawdzanie i ewentualnie prawidłowe przygotowanie pacjenta do zabiegu operacyjnego,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ubranie członków zespołu operacyjnego w jałowe fartuchy chirurgiczne i jałowe rękawice chirurgiczne,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pomaganie w myciu i dezynfekcji pola operacyjnego,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czuwanie nad zachowaniem i utrzymaniem jałowości w czasie trwania operacji,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obserwowanie pola operacyjnego i otoczenia pacjenta,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pomoc w pobraniu materiału biologicznego do badań diagnostycznych,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pomoc przy zakładaniu opatrunków na ranie pooperacyjnej, 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lastRenderedPageBreak/>
        <w:t>śródoperacyjne i końcowe liczenie narzędzi i materiałów użytych do operacji (igieł, nici, ostrzy, gazików, serwet gazowych) po zakończeniu zabiegu operacyjnego, wpisanie informacji do protokołu pielęgniarki operacyjnej.</w:t>
      </w:r>
    </w:p>
    <w:p w:rsidR="00730CA8" w:rsidRPr="00E72EE9" w:rsidRDefault="00730CA8" w:rsidP="00730CA8">
      <w:pPr>
        <w:ind w:left="7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W przypadku stwierdzenia jakichkolwiek niezgodności ilościowych lub/ i jakościowych, instrumentariuszka natychmiast informuje operatora 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pomoc i nadzorowanie właściwego przeniesienia pacjenta po zabiegu ze stołu operacyjnego </w:t>
      </w:r>
      <w:r>
        <w:rPr>
          <w:rFonts w:ascii="Georgia" w:hAnsi="Georgia"/>
          <w:sz w:val="20"/>
          <w:szCs w:val="20"/>
        </w:rPr>
        <w:br/>
      </w:r>
      <w:r w:rsidRPr="00E72EE9">
        <w:rPr>
          <w:rFonts w:ascii="Georgia" w:hAnsi="Georgia"/>
          <w:sz w:val="20"/>
          <w:szCs w:val="20"/>
        </w:rPr>
        <w:t>na wózek transportowy (w tym zabezpieczenie pacjenta przed ewentualnymi upadkami, urazami),</w:t>
      </w:r>
    </w:p>
    <w:p w:rsidR="00730CA8" w:rsidRPr="00E72EE9" w:rsidRDefault="00730CA8" w:rsidP="00583CA6">
      <w:pPr>
        <w:numPr>
          <w:ilvl w:val="0"/>
          <w:numId w:val="30"/>
        </w:numPr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nadzór nad pacjentem do momentu objęcia go opieką przez zespół anestezjologiczny.</w:t>
      </w:r>
    </w:p>
    <w:p w:rsidR="00730CA8" w:rsidRPr="00E72EE9" w:rsidRDefault="00730CA8" w:rsidP="00730CA8">
      <w:pPr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W czasie godzin dyżurowych (czas po zabiegach planowych) trwanie w gotowości do pracy przy procedurach medycznych świadczonych w trybie nagłym.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Wykonywanie czynności po zakończeniu operacji planowych/dyżurowych: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uzupełnianie na salach operacyjnych zużytych w czasie operacji materiałów i sprzętów,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przygotowanie pakietów z bielizną operacyjną i materiałem medycznym,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przygotowanie standardowych ilości sprzętu i materiałów gotowych do rozpoczęcia następnych operacji,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należyte przygotowanie użytych narzędzi i przekazanie do Centralnej Sterylizatorni,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kontrolowanie wskaźników jałowości, rozpakowanie pojemników i wyłożenie jałowych materiałów,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kontrola pakietów sterylnych, pod kątem daty ważności,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 xml:space="preserve">- sprawdzanie terminów ważności leków i wszystkich wyrobów medycznych (jednorazowego </w:t>
      </w:r>
      <w:r>
        <w:rPr>
          <w:rFonts w:ascii="Georgia" w:hAnsi="Georgia"/>
          <w:color w:val="000000" w:themeColor="text1"/>
          <w:sz w:val="20"/>
          <w:szCs w:val="20"/>
        </w:rPr>
        <w:br/>
      </w:r>
      <w:r w:rsidRPr="00E72EE9">
        <w:rPr>
          <w:rFonts w:ascii="Georgia" w:hAnsi="Georgia"/>
          <w:color w:val="000000" w:themeColor="text1"/>
          <w:sz w:val="20"/>
          <w:szCs w:val="20"/>
        </w:rPr>
        <w:t>i wielorazowego użycia), dezynfekcja szaf i regałów,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generalne sprzątanie sal operacyjnych i pomieszczeń przygotowania pacjenta - szafy, stoliki, szafki,</w:t>
      </w:r>
    </w:p>
    <w:p w:rsidR="00730CA8" w:rsidRPr="00E72EE9" w:rsidRDefault="00730CA8" w:rsidP="00730CA8">
      <w:pPr>
        <w:pStyle w:val="Akapitzlist"/>
        <w:ind w:left="502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- generalne sprzątanie magazynów bloku operacyjnego - szafy, stoliki.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E72EE9">
        <w:rPr>
          <w:rFonts w:ascii="Georgia" w:hAnsi="Georgia"/>
          <w:color w:val="000000" w:themeColor="text1"/>
          <w:sz w:val="20"/>
          <w:szCs w:val="20"/>
        </w:rPr>
        <w:t>Nadzorowanie i dbałość o przestrzeganie zasad aseptyki oraz reżimu sanitarnego przez wszystkie osoby przebywające na bloku operacyjnym.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Zapobieganie zakażeniom zakładowym poprzez monitorowanie jałowości sprzętu </w:t>
      </w:r>
      <w:r w:rsidRPr="00E72EE9">
        <w:rPr>
          <w:rFonts w:ascii="Georgia" w:hAnsi="Georgia"/>
          <w:sz w:val="20"/>
          <w:szCs w:val="20"/>
        </w:rPr>
        <w:br/>
        <w:t>i materiałów używanych do zabiegów operacyjnych.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Noszenie w godzinach pracy ubioru służbowego, dbałość o wygląd zewnętrzny, estetykę otoczenia oraz noszenie identyfikatora na ubraniu służbowym.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Stosowanie środków ochrony osobistej, umycie i zdezynfekow</w:t>
      </w:r>
      <w:r>
        <w:rPr>
          <w:rFonts w:ascii="Georgia" w:hAnsi="Georgia"/>
          <w:sz w:val="20"/>
          <w:szCs w:val="20"/>
        </w:rPr>
        <w:t xml:space="preserve">anie rąk przed wejściem na salę </w:t>
      </w:r>
      <w:r w:rsidRPr="00E72EE9">
        <w:rPr>
          <w:rFonts w:ascii="Georgia" w:hAnsi="Georgia"/>
          <w:sz w:val="20"/>
          <w:szCs w:val="20"/>
        </w:rPr>
        <w:t>operacyjną.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Zabezpieczenie i właściwe przechowywanie środków dezynfekcyjnych zgodnie z obowiązującymi przepisami oraz aktualną wiedzą.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Nadzorowanie pracy personelu pomocniczego w zakresie sprzątania sali operacyjnej po zabiegach aseptycznych i septycznych oraz dezynfekcji sprzętu.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Zabezpieczenie, opisanie, udokumentowanie i przekazanie pobranego materiału biologicznego </w:t>
      </w:r>
      <w:r>
        <w:rPr>
          <w:rFonts w:ascii="Georgia" w:hAnsi="Georgia"/>
          <w:sz w:val="20"/>
          <w:szCs w:val="20"/>
        </w:rPr>
        <w:br/>
      </w:r>
      <w:r w:rsidRPr="00E72EE9">
        <w:rPr>
          <w:rFonts w:ascii="Georgia" w:hAnsi="Georgia"/>
          <w:sz w:val="20"/>
          <w:szCs w:val="20"/>
        </w:rPr>
        <w:t>do badań diagnostycznych i przestrzeganie procedur postępowania z materiałem biologicznym przeznaczonym do utylizacji.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Rzetelne prowadzenie dokumentacji medycznej (w formie elektronicznej i papierowej) obowiązującej pielęgniarkę operacyjną zgodnie z obowiązującymi regulacjami.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Podejmowanie gotowości do pracy w sytuacjach wymagających zwiększonego wysiłku przy wykonywaniu innych ważnych i trudnych zadań służbowych.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Dbanie o ekonomię szpitala poprzez rozsądne gospodarowanie materiałem opatrunkowym, szewnym oraz mediami.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Przestrzeganie uzgodnionego harmonogramu pracy.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 xml:space="preserve">Wdrażanie wiedzy naukowej do praktyki pielęgniarki operacyjnej. 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Samokształcenie w zakresie nowych implantów, nici, staplerów i innych akcesoriów medycznych.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Zapoznawanie się z aktualizacjami procedur, instrukcji, standardów.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Dzielenie się wiedzą i doświadczeniem z pozostałymi członkami zespołu, zwłaszcza z nowymi pracownikami.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Przestrzeganie zasad selektywnej segregacji odpadów i wymogów postępowania z odpadami medycznymi.</w:t>
      </w:r>
    </w:p>
    <w:p w:rsidR="00730CA8" w:rsidRPr="00E72EE9" w:rsidRDefault="00730CA8" w:rsidP="00583CA6">
      <w:pPr>
        <w:numPr>
          <w:ilvl w:val="0"/>
          <w:numId w:val="27"/>
        </w:numPr>
        <w:tabs>
          <w:tab w:val="num" w:pos="420"/>
        </w:tabs>
        <w:ind w:left="420"/>
        <w:jc w:val="both"/>
        <w:rPr>
          <w:rFonts w:ascii="Georgia" w:hAnsi="Georgia"/>
          <w:sz w:val="20"/>
          <w:szCs w:val="20"/>
        </w:rPr>
      </w:pPr>
      <w:r w:rsidRPr="00E72EE9">
        <w:rPr>
          <w:rFonts w:ascii="Georgia" w:hAnsi="Georgia"/>
          <w:sz w:val="20"/>
          <w:szCs w:val="20"/>
        </w:rPr>
        <w:t>Wykonywanie innych zleconych doraźnych czynności, a nieobjętych niniejszym zakresem zadań, nie wykraczających poza kompetencje, poziom i wiedzę.</w:t>
      </w: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DF2468" w:rsidRDefault="00DF2468" w:rsidP="002A119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A7B3A" w:rsidRDefault="006A7B3A" w:rsidP="002A119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A7B3A" w:rsidRPr="00915C06" w:rsidRDefault="006A7B3A" w:rsidP="006A7B3A">
      <w:pPr>
        <w:ind w:left="7080"/>
        <w:jc w:val="both"/>
        <w:rPr>
          <w:rFonts w:ascii="Georgia" w:hAnsi="Georgia"/>
          <w:b/>
          <w:sz w:val="22"/>
          <w:szCs w:val="22"/>
        </w:rPr>
      </w:pPr>
      <w:r w:rsidRPr="00915C06">
        <w:rPr>
          <w:rFonts w:ascii="Georgia" w:hAnsi="Georgia"/>
          <w:b/>
          <w:sz w:val="22"/>
          <w:szCs w:val="22"/>
        </w:rPr>
        <w:t xml:space="preserve">Załącznik nr </w:t>
      </w:r>
      <w:r>
        <w:rPr>
          <w:rFonts w:ascii="Georgia" w:hAnsi="Georgia"/>
          <w:b/>
          <w:sz w:val="22"/>
          <w:szCs w:val="22"/>
        </w:rPr>
        <w:t>6A</w:t>
      </w:r>
      <w:r w:rsidRPr="00915C06">
        <w:rPr>
          <w:rFonts w:ascii="Georgia" w:hAnsi="Georgia"/>
          <w:b/>
          <w:sz w:val="22"/>
          <w:szCs w:val="22"/>
        </w:rPr>
        <w:t>.</w:t>
      </w:r>
    </w:p>
    <w:p w:rsidR="006A7B3A" w:rsidRPr="00915C06" w:rsidRDefault="006A7B3A" w:rsidP="006A7B3A">
      <w:pPr>
        <w:jc w:val="both"/>
        <w:rPr>
          <w:rFonts w:ascii="Georgia" w:hAnsi="Georgia"/>
          <w:b/>
          <w:sz w:val="22"/>
          <w:szCs w:val="22"/>
        </w:rPr>
      </w:pPr>
    </w:p>
    <w:p w:rsidR="006A7B3A" w:rsidRDefault="006A7B3A" w:rsidP="006A7B3A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‘</w:t>
      </w:r>
    </w:p>
    <w:p w:rsidR="006A7B3A" w:rsidRPr="00915C06" w:rsidRDefault="006A7B3A" w:rsidP="006A7B3A">
      <w:pPr>
        <w:jc w:val="center"/>
        <w:rPr>
          <w:rFonts w:ascii="Georgia" w:hAnsi="Georgia"/>
          <w:b/>
          <w:sz w:val="22"/>
          <w:szCs w:val="22"/>
        </w:rPr>
      </w:pPr>
      <w:r w:rsidRPr="00915C06">
        <w:rPr>
          <w:rFonts w:ascii="Georgia" w:hAnsi="Georgia"/>
          <w:b/>
          <w:sz w:val="22"/>
          <w:szCs w:val="22"/>
        </w:rPr>
        <w:t xml:space="preserve">Zadania pielęgniarki/pielęgniarza </w:t>
      </w:r>
      <w:r>
        <w:rPr>
          <w:rFonts w:ascii="Georgia" w:hAnsi="Georgia"/>
          <w:b/>
          <w:sz w:val="22"/>
          <w:szCs w:val="22"/>
        </w:rPr>
        <w:t>w Zakładzie D</w:t>
      </w:r>
      <w:r w:rsidRPr="00915C06">
        <w:rPr>
          <w:rFonts w:ascii="Georgia" w:hAnsi="Georgia"/>
          <w:b/>
          <w:sz w:val="22"/>
          <w:szCs w:val="22"/>
        </w:rPr>
        <w:t xml:space="preserve">iagnostyki </w:t>
      </w:r>
      <w:r>
        <w:rPr>
          <w:rFonts w:ascii="Georgia" w:hAnsi="Georgia"/>
          <w:b/>
          <w:sz w:val="22"/>
          <w:szCs w:val="22"/>
        </w:rPr>
        <w:t>O</w:t>
      </w:r>
      <w:r w:rsidRPr="00915C06">
        <w:rPr>
          <w:rFonts w:ascii="Georgia" w:hAnsi="Georgia"/>
          <w:b/>
          <w:sz w:val="22"/>
          <w:szCs w:val="22"/>
        </w:rPr>
        <w:t>brazowej.</w:t>
      </w:r>
    </w:p>
    <w:p w:rsidR="006A7B3A" w:rsidRPr="00915C06" w:rsidRDefault="006A7B3A" w:rsidP="006A7B3A">
      <w:pPr>
        <w:pStyle w:val="Akapitzlist"/>
        <w:ind w:left="284" w:hanging="284"/>
        <w:jc w:val="both"/>
        <w:rPr>
          <w:rFonts w:ascii="Georgia" w:hAnsi="Georgia"/>
          <w:sz w:val="22"/>
          <w:szCs w:val="22"/>
        </w:rPr>
      </w:pP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lanowanie i realizowanie opieki pielęgniarskiej stosownie do stanu zdrowia pacjenta oraz zgodnie z obowiązującymi standardami postępowania (indywidualizacja opieki)</w:t>
      </w:r>
      <w:r>
        <w:rPr>
          <w:rFonts w:ascii="Georgia" w:hAnsi="Georgia"/>
          <w:sz w:val="22"/>
          <w:szCs w:val="22"/>
        </w:rPr>
        <w:t>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rzygotowanie gabinetu/pracowni do przyjęć pacjentów i uporządkowanie po zakończeniu pracy</w:t>
      </w:r>
      <w:r>
        <w:rPr>
          <w:rFonts w:ascii="Georgia" w:hAnsi="Georgia"/>
          <w:sz w:val="22"/>
          <w:szCs w:val="22"/>
        </w:rPr>
        <w:t>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ykonywanie czynności diagnostycznych/dokonywanie pomiarów podstawowych parametrów życiowych</w:t>
      </w:r>
      <w:r>
        <w:rPr>
          <w:rFonts w:ascii="Georgia" w:hAnsi="Georgia"/>
          <w:sz w:val="22"/>
          <w:szCs w:val="22"/>
        </w:rPr>
        <w:t>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ykonywanie zleceń lekarskich/podawanie kontrastu</w:t>
      </w:r>
      <w:r>
        <w:rPr>
          <w:rFonts w:ascii="Georgia" w:hAnsi="Georgia"/>
          <w:sz w:val="22"/>
          <w:szCs w:val="22"/>
        </w:rPr>
        <w:t>;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obieranie materiałów do badań diagnostycznych /zakładanie wkłuć</w:t>
      </w:r>
      <w:r>
        <w:rPr>
          <w:rFonts w:ascii="Georgia" w:hAnsi="Georgia"/>
          <w:sz w:val="22"/>
          <w:szCs w:val="22"/>
        </w:rPr>
        <w:t>;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rzygotowanie pacjentów do badań specjalistycznych</w:t>
      </w:r>
      <w:r>
        <w:rPr>
          <w:rFonts w:ascii="Georgia" w:hAnsi="Georgia"/>
          <w:sz w:val="22"/>
          <w:szCs w:val="22"/>
        </w:rPr>
        <w:t>;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915C06">
        <w:rPr>
          <w:rFonts w:ascii="Georgia" w:hAnsi="Georgia"/>
          <w:sz w:val="22"/>
          <w:szCs w:val="22"/>
        </w:rPr>
        <w:t>okumentowanie wszystkich czynności wykonywanych przy pacjencie oraz rozpozn</w:t>
      </w:r>
      <w:r>
        <w:rPr>
          <w:rFonts w:ascii="Georgia" w:hAnsi="Georgia"/>
          <w:sz w:val="22"/>
          <w:szCs w:val="22"/>
        </w:rPr>
        <w:t>anych problemów pielęgnacyjnych;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spółpraca z rodziną pacjenta, edukowanie pacjentów i ich rodzin (opiekunów)</w:t>
      </w:r>
      <w:r>
        <w:rPr>
          <w:rFonts w:ascii="Georgia" w:hAnsi="Georgia"/>
          <w:sz w:val="22"/>
          <w:szCs w:val="22"/>
        </w:rPr>
        <w:t>;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rzestrzeganie praw pacjenta i zasad etyki zawodowej</w:t>
      </w:r>
      <w:r>
        <w:rPr>
          <w:rFonts w:ascii="Georgia" w:hAnsi="Georgia"/>
          <w:sz w:val="22"/>
          <w:szCs w:val="22"/>
        </w:rPr>
        <w:t>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915C06">
        <w:rPr>
          <w:rFonts w:ascii="Georgia" w:hAnsi="Georgia"/>
          <w:sz w:val="22"/>
          <w:szCs w:val="22"/>
        </w:rPr>
        <w:t>bałość o czystość i estetykę stanowiska pracy oraz aparaturę i sprzęt medyczny</w:t>
      </w:r>
      <w:r>
        <w:rPr>
          <w:rFonts w:ascii="Georgia" w:hAnsi="Georgia"/>
          <w:sz w:val="22"/>
          <w:szCs w:val="22"/>
        </w:rPr>
        <w:t>;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8E15D3">
        <w:rPr>
          <w:rFonts w:ascii="Georgia" w:hAnsi="Georgia"/>
          <w:sz w:val="22"/>
          <w:szCs w:val="22"/>
        </w:rPr>
        <w:t xml:space="preserve">głaszanie koordynatorowi personelu średniego </w:t>
      </w:r>
      <w:r w:rsidRPr="00915C06">
        <w:rPr>
          <w:rFonts w:ascii="Georgia" w:hAnsi="Georgia"/>
          <w:sz w:val="22"/>
          <w:szCs w:val="22"/>
        </w:rPr>
        <w:t xml:space="preserve">usterek i awarii zaistniałych </w:t>
      </w:r>
      <w:r w:rsidR="008E15D3">
        <w:rPr>
          <w:rFonts w:ascii="Georgia" w:hAnsi="Georgia"/>
          <w:sz w:val="22"/>
          <w:szCs w:val="22"/>
        </w:rPr>
        <w:br/>
      </w:r>
      <w:r w:rsidRPr="00915C06">
        <w:rPr>
          <w:rFonts w:ascii="Georgia" w:hAnsi="Georgia"/>
          <w:sz w:val="22"/>
          <w:szCs w:val="22"/>
        </w:rPr>
        <w:t>w pracowni</w:t>
      </w:r>
      <w:r>
        <w:rPr>
          <w:rFonts w:ascii="Georgia" w:hAnsi="Georgia"/>
          <w:sz w:val="22"/>
          <w:szCs w:val="22"/>
        </w:rPr>
        <w:t>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rzestrzeganie standardów postępowania w zakresie profilaktyki zaka</w:t>
      </w:r>
      <w:r>
        <w:rPr>
          <w:rFonts w:ascii="Georgia" w:hAnsi="Georgia"/>
          <w:sz w:val="22"/>
          <w:szCs w:val="22"/>
        </w:rPr>
        <w:t>żeń;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spółpraca z pozostałymi cz</w:t>
      </w:r>
      <w:r>
        <w:rPr>
          <w:rFonts w:ascii="Georgia" w:hAnsi="Georgia"/>
          <w:sz w:val="22"/>
          <w:szCs w:val="22"/>
        </w:rPr>
        <w:t>łonkami zespołu terapeutycznego;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ykonywanie na polecenie bezpośredniego przełożonego innych czynności służbowych, związanych z zajmowanym stanowiskiem, nie objętych niniejszym zakresem, a wynikających z bieżących potr</w:t>
      </w:r>
      <w:r>
        <w:rPr>
          <w:rFonts w:ascii="Georgia" w:hAnsi="Georgia"/>
          <w:sz w:val="22"/>
          <w:szCs w:val="22"/>
        </w:rPr>
        <w:t>zeb;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rowadzenie dokumentacji i sprawozda</w:t>
      </w:r>
      <w:r>
        <w:rPr>
          <w:rFonts w:ascii="Georgia" w:hAnsi="Georgia"/>
          <w:sz w:val="22"/>
          <w:szCs w:val="22"/>
        </w:rPr>
        <w:t>wczości z działalności pracowni;</w:t>
      </w:r>
    </w:p>
    <w:p w:rsidR="006A7B3A" w:rsidRPr="00915C06" w:rsidRDefault="006A7B3A" w:rsidP="00583CA6">
      <w:pPr>
        <w:pStyle w:val="Akapitzlist"/>
        <w:numPr>
          <w:ilvl w:val="0"/>
          <w:numId w:val="3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rzechowywanie i zabezpieczenie druków  i dokumentacji medycznej.</w:t>
      </w:r>
    </w:p>
    <w:p w:rsidR="006A7B3A" w:rsidRPr="00915C06" w:rsidRDefault="006A7B3A" w:rsidP="006A7B3A">
      <w:pPr>
        <w:pStyle w:val="Akapitzlist"/>
        <w:ind w:left="284" w:hanging="284"/>
        <w:jc w:val="both"/>
        <w:rPr>
          <w:rFonts w:ascii="Georgia" w:hAnsi="Georgia"/>
          <w:sz w:val="22"/>
          <w:szCs w:val="22"/>
        </w:rPr>
      </w:pPr>
    </w:p>
    <w:p w:rsidR="006A7B3A" w:rsidRPr="00715976" w:rsidRDefault="006A7B3A" w:rsidP="006A7B3A">
      <w:pPr>
        <w:pStyle w:val="Akapitzlist"/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715976">
        <w:rPr>
          <w:rFonts w:ascii="Georgia" w:hAnsi="Georgia"/>
          <w:sz w:val="22"/>
          <w:szCs w:val="22"/>
          <w:u w:val="single"/>
        </w:rPr>
        <w:t>Przyjmujący zamówienie ponosi odpowiedzialność za: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 xml:space="preserve">łaściwą, terminową i zgodną z przepisami  realizację powierzonych jej zadań, 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 w:rsidRPr="00915C06">
        <w:rPr>
          <w:rFonts w:ascii="Georgia" w:hAnsi="Georgia"/>
          <w:sz w:val="22"/>
          <w:szCs w:val="22"/>
        </w:rPr>
        <w:t>z za</w:t>
      </w:r>
      <w:r>
        <w:rPr>
          <w:rFonts w:ascii="Georgia" w:hAnsi="Georgia"/>
          <w:sz w:val="22"/>
          <w:szCs w:val="22"/>
        </w:rPr>
        <w:t>chowaniem wszelkiej staranności,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>wierzone mienie w miejscu pracy,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Pr="00915C06">
        <w:rPr>
          <w:rFonts w:ascii="Georgia" w:hAnsi="Georgia"/>
          <w:sz w:val="22"/>
          <w:szCs w:val="22"/>
        </w:rPr>
        <w:t>chronę p</w:t>
      </w:r>
      <w:r>
        <w:rPr>
          <w:rFonts w:ascii="Georgia" w:hAnsi="Georgia"/>
          <w:sz w:val="22"/>
          <w:szCs w:val="22"/>
        </w:rPr>
        <w:t>rzetwarzanych danych osobowych,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Pr="00915C06">
        <w:rPr>
          <w:rFonts w:ascii="Georgia" w:hAnsi="Georgia"/>
          <w:sz w:val="22"/>
          <w:szCs w:val="22"/>
        </w:rPr>
        <w:t xml:space="preserve">ależyte prowadzenie i przechowywanie dokumentów dotyczących wykonywanych </w:t>
      </w:r>
      <w:r>
        <w:rPr>
          <w:rFonts w:ascii="Georgia" w:hAnsi="Georgia"/>
          <w:sz w:val="22"/>
          <w:szCs w:val="22"/>
        </w:rPr>
        <w:t>obowiązków,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915C06">
        <w:rPr>
          <w:rFonts w:ascii="Georgia" w:hAnsi="Georgia"/>
          <w:sz w:val="22"/>
          <w:szCs w:val="22"/>
        </w:rPr>
        <w:t>oziom świ</w:t>
      </w:r>
      <w:r>
        <w:rPr>
          <w:rFonts w:ascii="Georgia" w:hAnsi="Georgia"/>
          <w:sz w:val="22"/>
          <w:szCs w:val="22"/>
        </w:rPr>
        <w:t>adczonych usług pielęgniarskich,</w:t>
      </w:r>
    </w:p>
    <w:p w:rsidR="006A7B3A" w:rsidRPr="00915C06" w:rsidRDefault="006A7B3A" w:rsidP="00583CA6">
      <w:pPr>
        <w:pStyle w:val="Akapitzlist"/>
        <w:numPr>
          <w:ilvl w:val="0"/>
          <w:numId w:val="4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Pr="00915C06">
        <w:rPr>
          <w:rFonts w:ascii="Georgia" w:hAnsi="Georgia"/>
          <w:sz w:val="22"/>
          <w:szCs w:val="22"/>
        </w:rPr>
        <w:t>łaściwy poziom sanitarno – epidemiologiczny pomieszczeń pracowni</w:t>
      </w:r>
      <w:r>
        <w:rPr>
          <w:rFonts w:ascii="Georgia" w:hAnsi="Georgia"/>
          <w:sz w:val="22"/>
          <w:szCs w:val="22"/>
        </w:rPr>
        <w:t>.</w:t>
      </w:r>
    </w:p>
    <w:p w:rsidR="006A7B3A" w:rsidRPr="00715976" w:rsidRDefault="006A7B3A" w:rsidP="006A7B3A">
      <w:pPr>
        <w:pStyle w:val="Akapitzlist"/>
        <w:ind w:left="284" w:hanging="284"/>
        <w:jc w:val="both"/>
        <w:rPr>
          <w:rFonts w:ascii="Georgia" w:hAnsi="Georgia"/>
          <w:sz w:val="22"/>
          <w:szCs w:val="22"/>
        </w:rPr>
      </w:pPr>
    </w:p>
    <w:p w:rsidR="006A7B3A" w:rsidRPr="00715976" w:rsidRDefault="006A7B3A" w:rsidP="006A7B3A">
      <w:pPr>
        <w:pStyle w:val="Akapitzlist"/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Zakres uprawnień:</w:t>
      </w:r>
    </w:p>
    <w:p w:rsidR="006A7B3A" w:rsidRPr="00915C06" w:rsidRDefault="006A7B3A" w:rsidP="00583CA6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dostęp do systemu komputerowego,</w:t>
      </w:r>
    </w:p>
    <w:p w:rsidR="006A7B3A" w:rsidRPr="00915C06" w:rsidRDefault="006A7B3A" w:rsidP="00583CA6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915C06">
        <w:rPr>
          <w:rFonts w:ascii="Georgia" w:hAnsi="Georgia"/>
          <w:sz w:val="22"/>
          <w:szCs w:val="22"/>
        </w:rPr>
        <w:t>ostęp i przetwarzanie  danych osobowych, stos</w:t>
      </w:r>
      <w:r>
        <w:rPr>
          <w:rFonts w:ascii="Georgia" w:hAnsi="Georgia"/>
          <w:sz w:val="22"/>
          <w:szCs w:val="22"/>
        </w:rPr>
        <w:t>ownie do zajmowanego stanowiska,</w:t>
      </w:r>
      <w:r w:rsidRPr="00915C06">
        <w:rPr>
          <w:rFonts w:ascii="Georgia" w:hAnsi="Georgia"/>
          <w:sz w:val="22"/>
          <w:szCs w:val="22"/>
        </w:rPr>
        <w:t xml:space="preserve"> </w:t>
      </w:r>
    </w:p>
    <w:p w:rsidR="006A7B3A" w:rsidRPr="00915C06" w:rsidRDefault="006A7B3A" w:rsidP="00583CA6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Pr="00915C06">
        <w:rPr>
          <w:rFonts w:ascii="Georgia" w:hAnsi="Georgia"/>
          <w:sz w:val="22"/>
          <w:szCs w:val="22"/>
        </w:rPr>
        <w:t>głaszanie nieprawidłowości do bezpośredniego przełożonego</w:t>
      </w:r>
      <w:r>
        <w:rPr>
          <w:rFonts w:ascii="Georgia" w:hAnsi="Georgia"/>
          <w:sz w:val="22"/>
          <w:szCs w:val="22"/>
        </w:rPr>
        <w:t>,</w:t>
      </w:r>
    </w:p>
    <w:p w:rsidR="006A7B3A" w:rsidRPr="00915C06" w:rsidRDefault="006A7B3A" w:rsidP="00583CA6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</w:t>
      </w:r>
      <w:r w:rsidRPr="00915C06">
        <w:rPr>
          <w:rFonts w:ascii="Georgia" w:hAnsi="Georgia"/>
          <w:sz w:val="22"/>
          <w:szCs w:val="22"/>
        </w:rPr>
        <w:t>ealizowanie świadczeń pielęgnacyjnych zgodnie z obowiązującymi aktami prawnymi oraz standardami praktyki zawodowej i regulaminami obowiązującymi w zakładzie.</w:t>
      </w:r>
    </w:p>
    <w:p w:rsidR="006A7B3A" w:rsidRPr="00915C06" w:rsidRDefault="006A7B3A" w:rsidP="006A7B3A">
      <w:pPr>
        <w:jc w:val="both"/>
        <w:rPr>
          <w:sz w:val="22"/>
          <w:szCs w:val="22"/>
        </w:rPr>
      </w:pPr>
    </w:p>
    <w:p w:rsidR="006A7B3A" w:rsidRPr="00D60817" w:rsidRDefault="006A7B3A" w:rsidP="002A119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6A7B3A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55" w:rsidRDefault="00EC2F55" w:rsidP="000B5C22">
      <w:r>
        <w:separator/>
      </w:r>
    </w:p>
  </w:endnote>
  <w:endnote w:type="continuationSeparator" w:id="0">
    <w:p w:rsidR="00EC2F55" w:rsidRDefault="00EC2F55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55" w:rsidRDefault="00EC2F55" w:rsidP="000B5C22">
      <w:r>
        <w:separator/>
      </w:r>
    </w:p>
  </w:footnote>
  <w:footnote w:type="continuationSeparator" w:id="0">
    <w:p w:rsidR="00EC2F55" w:rsidRDefault="00EC2F55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77CEA"/>
    <w:multiLevelType w:val="hybridMultilevel"/>
    <w:tmpl w:val="E5F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46780"/>
    <w:multiLevelType w:val="hybridMultilevel"/>
    <w:tmpl w:val="DC7AB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C06C9"/>
    <w:multiLevelType w:val="hybridMultilevel"/>
    <w:tmpl w:val="EFDA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6"/>
  </w:num>
  <w:num w:numId="4">
    <w:abstractNumId w:val="31"/>
  </w:num>
  <w:num w:numId="5">
    <w:abstractNumId w:val="10"/>
  </w:num>
  <w:num w:numId="6">
    <w:abstractNumId w:val="8"/>
  </w:num>
  <w:num w:numId="7">
    <w:abstractNumId w:val="14"/>
  </w:num>
  <w:num w:numId="8">
    <w:abstractNumId w:val="27"/>
  </w:num>
  <w:num w:numId="9">
    <w:abstractNumId w:val="4"/>
  </w:num>
  <w:num w:numId="10">
    <w:abstractNumId w:val="34"/>
  </w:num>
  <w:num w:numId="11">
    <w:abstractNumId w:val="21"/>
  </w:num>
  <w:num w:numId="12">
    <w:abstractNumId w:val="6"/>
  </w:num>
  <w:num w:numId="13">
    <w:abstractNumId w:val="35"/>
  </w:num>
  <w:num w:numId="14">
    <w:abstractNumId w:val="0"/>
  </w:num>
  <w:num w:numId="15">
    <w:abstractNumId w:val="28"/>
  </w:num>
  <w:num w:numId="16">
    <w:abstractNumId w:val="39"/>
  </w:num>
  <w:num w:numId="17">
    <w:abstractNumId w:val="20"/>
  </w:num>
  <w:num w:numId="18">
    <w:abstractNumId w:val="5"/>
  </w:num>
  <w:num w:numId="19">
    <w:abstractNumId w:val="24"/>
  </w:num>
  <w:num w:numId="20">
    <w:abstractNumId w:val="11"/>
  </w:num>
  <w:num w:numId="21">
    <w:abstractNumId w:val="13"/>
  </w:num>
  <w:num w:numId="22">
    <w:abstractNumId w:val="29"/>
  </w:num>
  <w:num w:numId="23">
    <w:abstractNumId w:val="38"/>
  </w:num>
  <w:num w:numId="24">
    <w:abstractNumId w:val="9"/>
  </w:num>
  <w:num w:numId="25">
    <w:abstractNumId w:val="30"/>
  </w:num>
  <w:num w:numId="26">
    <w:abstractNumId w:val="22"/>
  </w:num>
  <w:num w:numId="27">
    <w:abstractNumId w:val="17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</w:num>
  <w:num w:numId="38">
    <w:abstractNumId w:val="26"/>
  </w:num>
  <w:num w:numId="39">
    <w:abstractNumId w:val="25"/>
  </w:num>
  <w:num w:numId="40">
    <w:abstractNumId w:val="19"/>
  </w:num>
  <w:num w:numId="4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5EFD"/>
    <w:rsid w:val="00005F4B"/>
    <w:rsid w:val="0000668B"/>
    <w:rsid w:val="00013A52"/>
    <w:rsid w:val="00016774"/>
    <w:rsid w:val="000212C5"/>
    <w:rsid w:val="00022DD0"/>
    <w:rsid w:val="000258F1"/>
    <w:rsid w:val="00026F5F"/>
    <w:rsid w:val="00027372"/>
    <w:rsid w:val="000308C8"/>
    <w:rsid w:val="00030DD2"/>
    <w:rsid w:val="000317B4"/>
    <w:rsid w:val="000351BA"/>
    <w:rsid w:val="00044446"/>
    <w:rsid w:val="00050AA6"/>
    <w:rsid w:val="0005105C"/>
    <w:rsid w:val="00053C3D"/>
    <w:rsid w:val="00057245"/>
    <w:rsid w:val="00057D87"/>
    <w:rsid w:val="00063423"/>
    <w:rsid w:val="00063FEC"/>
    <w:rsid w:val="0006599F"/>
    <w:rsid w:val="00067F3B"/>
    <w:rsid w:val="00070F73"/>
    <w:rsid w:val="00080D30"/>
    <w:rsid w:val="00082669"/>
    <w:rsid w:val="00082BB1"/>
    <w:rsid w:val="00090F1E"/>
    <w:rsid w:val="000917E9"/>
    <w:rsid w:val="000920B3"/>
    <w:rsid w:val="00094C27"/>
    <w:rsid w:val="00094EFF"/>
    <w:rsid w:val="0009590B"/>
    <w:rsid w:val="00097879"/>
    <w:rsid w:val="000A02E8"/>
    <w:rsid w:val="000A2DA8"/>
    <w:rsid w:val="000A337B"/>
    <w:rsid w:val="000A3DF4"/>
    <w:rsid w:val="000A6053"/>
    <w:rsid w:val="000B26DB"/>
    <w:rsid w:val="000B2AD7"/>
    <w:rsid w:val="000B4414"/>
    <w:rsid w:val="000B455D"/>
    <w:rsid w:val="000B5C22"/>
    <w:rsid w:val="000B5F98"/>
    <w:rsid w:val="000B7C56"/>
    <w:rsid w:val="000C2749"/>
    <w:rsid w:val="000C3DD8"/>
    <w:rsid w:val="000C519F"/>
    <w:rsid w:val="000C554F"/>
    <w:rsid w:val="000C59BF"/>
    <w:rsid w:val="000C6F75"/>
    <w:rsid w:val="000C6FAF"/>
    <w:rsid w:val="000C7821"/>
    <w:rsid w:val="000D2B52"/>
    <w:rsid w:val="000D5839"/>
    <w:rsid w:val="000E1938"/>
    <w:rsid w:val="000E1DF6"/>
    <w:rsid w:val="000E2BB3"/>
    <w:rsid w:val="000E4F0B"/>
    <w:rsid w:val="000F2EDF"/>
    <w:rsid w:val="00101A76"/>
    <w:rsid w:val="00101BC5"/>
    <w:rsid w:val="001040BE"/>
    <w:rsid w:val="00106534"/>
    <w:rsid w:val="00106DF2"/>
    <w:rsid w:val="00107B73"/>
    <w:rsid w:val="001125E1"/>
    <w:rsid w:val="00113E18"/>
    <w:rsid w:val="00114541"/>
    <w:rsid w:val="0011543D"/>
    <w:rsid w:val="00115D5C"/>
    <w:rsid w:val="00122441"/>
    <w:rsid w:val="00122CAE"/>
    <w:rsid w:val="00122E76"/>
    <w:rsid w:val="00130500"/>
    <w:rsid w:val="0013052C"/>
    <w:rsid w:val="00134A7F"/>
    <w:rsid w:val="00134C38"/>
    <w:rsid w:val="001367E7"/>
    <w:rsid w:val="00136DF6"/>
    <w:rsid w:val="00140291"/>
    <w:rsid w:val="001418C0"/>
    <w:rsid w:val="001423D0"/>
    <w:rsid w:val="00142580"/>
    <w:rsid w:val="00144091"/>
    <w:rsid w:val="0014658D"/>
    <w:rsid w:val="00146D2F"/>
    <w:rsid w:val="00151D7F"/>
    <w:rsid w:val="00153DFB"/>
    <w:rsid w:val="00161BAF"/>
    <w:rsid w:val="00166978"/>
    <w:rsid w:val="001705C0"/>
    <w:rsid w:val="0017152B"/>
    <w:rsid w:val="00172187"/>
    <w:rsid w:val="001729A4"/>
    <w:rsid w:val="00176089"/>
    <w:rsid w:val="00181018"/>
    <w:rsid w:val="00181D6E"/>
    <w:rsid w:val="001869E2"/>
    <w:rsid w:val="001915CE"/>
    <w:rsid w:val="00193796"/>
    <w:rsid w:val="001A3346"/>
    <w:rsid w:val="001A391C"/>
    <w:rsid w:val="001A5407"/>
    <w:rsid w:val="001B1DF3"/>
    <w:rsid w:val="001C73D3"/>
    <w:rsid w:val="001C7D27"/>
    <w:rsid w:val="001D0D73"/>
    <w:rsid w:val="001D5908"/>
    <w:rsid w:val="001D7E01"/>
    <w:rsid w:val="001E0C99"/>
    <w:rsid w:val="001E24AF"/>
    <w:rsid w:val="001E4099"/>
    <w:rsid w:val="001E6893"/>
    <w:rsid w:val="001E714E"/>
    <w:rsid w:val="001F2F2F"/>
    <w:rsid w:val="001F448A"/>
    <w:rsid w:val="001F47E8"/>
    <w:rsid w:val="001F77DD"/>
    <w:rsid w:val="00204D43"/>
    <w:rsid w:val="002118EF"/>
    <w:rsid w:val="0021463D"/>
    <w:rsid w:val="002169B5"/>
    <w:rsid w:val="00217F2A"/>
    <w:rsid w:val="0022250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1736"/>
    <w:rsid w:val="0026589D"/>
    <w:rsid w:val="002664BE"/>
    <w:rsid w:val="00267841"/>
    <w:rsid w:val="00275D5D"/>
    <w:rsid w:val="00276912"/>
    <w:rsid w:val="0027752E"/>
    <w:rsid w:val="00281362"/>
    <w:rsid w:val="00285B32"/>
    <w:rsid w:val="00294FC0"/>
    <w:rsid w:val="00296977"/>
    <w:rsid w:val="00297889"/>
    <w:rsid w:val="002A06F1"/>
    <w:rsid w:val="002A0985"/>
    <w:rsid w:val="002A1193"/>
    <w:rsid w:val="002B07EE"/>
    <w:rsid w:val="002B39A6"/>
    <w:rsid w:val="002B64EF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F7F"/>
    <w:rsid w:val="002D73BC"/>
    <w:rsid w:val="002E72A9"/>
    <w:rsid w:val="002F13B6"/>
    <w:rsid w:val="002F2D6E"/>
    <w:rsid w:val="002F2F9C"/>
    <w:rsid w:val="002F77E2"/>
    <w:rsid w:val="00300453"/>
    <w:rsid w:val="00301FD4"/>
    <w:rsid w:val="003041CD"/>
    <w:rsid w:val="003052CB"/>
    <w:rsid w:val="003138FC"/>
    <w:rsid w:val="00315867"/>
    <w:rsid w:val="00321029"/>
    <w:rsid w:val="003218D0"/>
    <w:rsid w:val="0032234F"/>
    <w:rsid w:val="003336E6"/>
    <w:rsid w:val="0033420B"/>
    <w:rsid w:val="00334AE0"/>
    <w:rsid w:val="00341FAF"/>
    <w:rsid w:val="00342782"/>
    <w:rsid w:val="00342DFE"/>
    <w:rsid w:val="00342E47"/>
    <w:rsid w:val="00346693"/>
    <w:rsid w:val="00346D7A"/>
    <w:rsid w:val="003507D1"/>
    <w:rsid w:val="00351D93"/>
    <w:rsid w:val="00351E93"/>
    <w:rsid w:val="00352035"/>
    <w:rsid w:val="0035293F"/>
    <w:rsid w:val="00352C0B"/>
    <w:rsid w:val="00370B1C"/>
    <w:rsid w:val="003757F0"/>
    <w:rsid w:val="00377C49"/>
    <w:rsid w:val="00382279"/>
    <w:rsid w:val="00382C88"/>
    <w:rsid w:val="003836E5"/>
    <w:rsid w:val="003842F5"/>
    <w:rsid w:val="00385A0F"/>
    <w:rsid w:val="00386D1D"/>
    <w:rsid w:val="00391BD9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B5295"/>
    <w:rsid w:val="003B7599"/>
    <w:rsid w:val="003C38C2"/>
    <w:rsid w:val="003D0DD2"/>
    <w:rsid w:val="003D15F4"/>
    <w:rsid w:val="003D1EB5"/>
    <w:rsid w:val="003D712C"/>
    <w:rsid w:val="003D74ED"/>
    <w:rsid w:val="003D7714"/>
    <w:rsid w:val="003E015C"/>
    <w:rsid w:val="003E5363"/>
    <w:rsid w:val="003E7DE9"/>
    <w:rsid w:val="003F06EA"/>
    <w:rsid w:val="003F18E1"/>
    <w:rsid w:val="003F37FB"/>
    <w:rsid w:val="003F3B61"/>
    <w:rsid w:val="003F4D50"/>
    <w:rsid w:val="003F7D38"/>
    <w:rsid w:val="00401B76"/>
    <w:rsid w:val="004020C2"/>
    <w:rsid w:val="00407F17"/>
    <w:rsid w:val="0041057D"/>
    <w:rsid w:val="00412175"/>
    <w:rsid w:val="004135FA"/>
    <w:rsid w:val="00414DDE"/>
    <w:rsid w:val="0042344A"/>
    <w:rsid w:val="00423B25"/>
    <w:rsid w:val="00424609"/>
    <w:rsid w:val="0042614C"/>
    <w:rsid w:val="00430309"/>
    <w:rsid w:val="0043417A"/>
    <w:rsid w:val="00437422"/>
    <w:rsid w:val="00437633"/>
    <w:rsid w:val="00437E1A"/>
    <w:rsid w:val="00442040"/>
    <w:rsid w:val="00444C42"/>
    <w:rsid w:val="0044516B"/>
    <w:rsid w:val="00445DE1"/>
    <w:rsid w:val="00445F3A"/>
    <w:rsid w:val="004507E9"/>
    <w:rsid w:val="0045547E"/>
    <w:rsid w:val="00456D83"/>
    <w:rsid w:val="004621BE"/>
    <w:rsid w:val="0046394D"/>
    <w:rsid w:val="004662A0"/>
    <w:rsid w:val="00467AC0"/>
    <w:rsid w:val="00470120"/>
    <w:rsid w:val="00471125"/>
    <w:rsid w:val="00473214"/>
    <w:rsid w:val="00473736"/>
    <w:rsid w:val="00474F2B"/>
    <w:rsid w:val="00475CC2"/>
    <w:rsid w:val="00482373"/>
    <w:rsid w:val="004824EA"/>
    <w:rsid w:val="004845B5"/>
    <w:rsid w:val="00487C55"/>
    <w:rsid w:val="00491998"/>
    <w:rsid w:val="004976A1"/>
    <w:rsid w:val="004A1149"/>
    <w:rsid w:val="004A19EA"/>
    <w:rsid w:val="004A21DA"/>
    <w:rsid w:val="004A7866"/>
    <w:rsid w:val="004B472D"/>
    <w:rsid w:val="004C1938"/>
    <w:rsid w:val="004C4E9D"/>
    <w:rsid w:val="004D1145"/>
    <w:rsid w:val="004D406D"/>
    <w:rsid w:val="004E2258"/>
    <w:rsid w:val="004E246D"/>
    <w:rsid w:val="004E25EF"/>
    <w:rsid w:val="004E72DB"/>
    <w:rsid w:val="004F2221"/>
    <w:rsid w:val="004F3602"/>
    <w:rsid w:val="004F67FA"/>
    <w:rsid w:val="00500EE4"/>
    <w:rsid w:val="00507C6A"/>
    <w:rsid w:val="00512FA9"/>
    <w:rsid w:val="0051488B"/>
    <w:rsid w:val="0051491D"/>
    <w:rsid w:val="00523287"/>
    <w:rsid w:val="00527F87"/>
    <w:rsid w:val="0053530E"/>
    <w:rsid w:val="00535529"/>
    <w:rsid w:val="00536180"/>
    <w:rsid w:val="0054047A"/>
    <w:rsid w:val="00541EDE"/>
    <w:rsid w:val="0054644A"/>
    <w:rsid w:val="00551A25"/>
    <w:rsid w:val="00553E60"/>
    <w:rsid w:val="00555606"/>
    <w:rsid w:val="0055706A"/>
    <w:rsid w:val="00564AC7"/>
    <w:rsid w:val="00565547"/>
    <w:rsid w:val="00566133"/>
    <w:rsid w:val="0056631E"/>
    <w:rsid w:val="00570F43"/>
    <w:rsid w:val="00571978"/>
    <w:rsid w:val="005736BC"/>
    <w:rsid w:val="00573AED"/>
    <w:rsid w:val="00575EEF"/>
    <w:rsid w:val="005805AA"/>
    <w:rsid w:val="00580D03"/>
    <w:rsid w:val="0058396B"/>
    <w:rsid w:val="00583AF5"/>
    <w:rsid w:val="00583CA6"/>
    <w:rsid w:val="0059504C"/>
    <w:rsid w:val="005A039A"/>
    <w:rsid w:val="005A1AC7"/>
    <w:rsid w:val="005A5AAF"/>
    <w:rsid w:val="005A6400"/>
    <w:rsid w:val="005A70FB"/>
    <w:rsid w:val="005A7BD9"/>
    <w:rsid w:val="005B22E2"/>
    <w:rsid w:val="005B4038"/>
    <w:rsid w:val="005B423F"/>
    <w:rsid w:val="005B793B"/>
    <w:rsid w:val="005C0147"/>
    <w:rsid w:val="005C10B4"/>
    <w:rsid w:val="005C3301"/>
    <w:rsid w:val="005C4865"/>
    <w:rsid w:val="005D23FD"/>
    <w:rsid w:val="005D416D"/>
    <w:rsid w:val="005D4346"/>
    <w:rsid w:val="005D482C"/>
    <w:rsid w:val="005D6379"/>
    <w:rsid w:val="005E3114"/>
    <w:rsid w:val="005E5041"/>
    <w:rsid w:val="005F6FB5"/>
    <w:rsid w:val="00600B34"/>
    <w:rsid w:val="006033C4"/>
    <w:rsid w:val="0060590F"/>
    <w:rsid w:val="006062AF"/>
    <w:rsid w:val="00606539"/>
    <w:rsid w:val="0061180B"/>
    <w:rsid w:val="00613167"/>
    <w:rsid w:val="00613F69"/>
    <w:rsid w:val="00614AD5"/>
    <w:rsid w:val="00617456"/>
    <w:rsid w:val="00620D40"/>
    <w:rsid w:val="00621CB6"/>
    <w:rsid w:val="00623D11"/>
    <w:rsid w:val="00623D69"/>
    <w:rsid w:val="00624273"/>
    <w:rsid w:val="00624681"/>
    <w:rsid w:val="00624F99"/>
    <w:rsid w:val="00625241"/>
    <w:rsid w:val="00625B7D"/>
    <w:rsid w:val="00627AE6"/>
    <w:rsid w:val="006320AA"/>
    <w:rsid w:val="006415D2"/>
    <w:rsid w:val="00645729"/>
    <w:rsid w:val="006466C9"/>
    <w:rsid w:val="006473A7"/>
    <w:rsid w:val="006532E6"/>
    <w:rsid w:val="00653A0E"/>
    <w:rsid w:val="00653E1E"/>
    <w:rsid w:val="006542C7"/>
    <w:rsid w:val="00664D0C"/>
    <w:rsid w:val="006714CE"/>
    <w:rsid w:val="00680E47"/>
    <w:rsid w:val="00687D3D"/>
    <w:rsid w:val="0069382C"/>
    <w:rsid w:val="00696834"/>
    <w:rsid w:val="006A1077"/>
    <w:rsid w:val="006A7B3A"/>
    <w:rsid w:val="006A7C60"/>
    <w:rsid w:val="006B478C"/>
    <w:rsid w:val="006B4ECF"/>
    <w:rsid w:val="006B74D7"/>
    <w:rsid w:val="006B78F3"/>
    <w:rsid w:val="006C5101"/>
    <w:rsid w:val="006C513B"/>
    <w:rsid w:val="006C6251"/>
    <w:rsid w:val="006C7743"/>
    <w:rsid w:val="006D164E"/>
    <w:rsid w:val="006D206F"/>
    <w:rsid w:val="006D5A2A"/>
    <w:rsid w:val="006D63AA"/>
    <w:rsid w:val="006D7D09"/>
    <w:rsid w:val="006E0D27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07E4E"/>
    <w:rsid w:val="007105B9"/>
    <w:rsid w:val="00710AD9"/>
    <w:rsid w:val="00712DA2"/>
    <w:rsid w:val="00712F83"/>
    <w:rsid w:val="007134D8"/>
    <w:rsid w:val="00715185"/>
    <w:rsid w:val="00715DB4"/>
    <w:rsid w:val="007178A0"/>
    <w:rsid w:val="0072133D"/>
    <w:rsid w:val="00721831"/>
    <w:rsid w:val="00723756"/>
    <w:rsid w:val="00730CA8"/>
    <w:rsid w:val="00730EA3"/>
    <w:rsid w:val="007339B3"/>
    <w:rsid w:val="00734349"/>
    <w:rsid w:val="007361DE"/>
    <w:rsid w:val="00736BDC"/>
    <w:rsid w:val="00737193"/>
    <w:rsid w:val="00740703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367A"/>
    <w:rsid w:val="00767FA1"/>
    <w:rsid w:val="0077229D"/>
    <w:rsid w:val="0077246A"/>
    <w:rsid w:val="00772F73"/>
    <w:rsid w:val="007843D4"/>
    <w:rsid w:val="00790E93"/>
    <w:rsid w:val="00793CAA"/>
    <w:rsid w:val="00794C51"/>
    <w:rsid w:val="007960A1"/>
    <w:rsid w:val="00797AEF"/>
    <w:rsid w:val="007A0AB1"/>
    <w:rsid w:val="007A1DAB"/>
    <w:rsid w:val="007A331D"/>
    <w:rsid w:val="007A650C"/>
    <w:rsid w:val="007B0A17"/>
    <w:rsid w:val="007B4C11"/>
    <w:rsid w:val="007B5487"/>
    <w:rsid w:val="007B710C"/>
    <w:rsid w:val="007C4D84"/>
    <w:rsid w:val="007D7214"/>
    <w:rsid w:val="007E02F1"/>
    <w:rsid w:val="007E2CB5"/>
    <w:rsid w:val="007F02DD"/>
    <w:rsid w:val="007F0A4B"/>
    <w:rsid w:val="007F200F"/>
    <w:rsid w:val="007F52D3"/>
    <w:rsid w:val="007F6F2F"/>
    <w:rsid w:val="00802A9F"/>
    <w:rsid w:val="008039A2"/>
    <w:rsid w:val="00804F1C"/>
    <w:rsid w:val="00807E61"/>
    <w:rsid w:val="008116C5"/>
    <w:rsid w:val="00811BDC"/>
    <w:rsid w:val="00812C3A"/>
    <w:rsid w:val="00814B98"/>
    <w:rsid w:val="00822E01"/>
    <w:rsid w:val="008266C5"/>
    <w:rsid w:val="00827D49"/>
    <w:rsid w:val="00841F19"/>
    <w:rsid w:val="00854862"/>
    <w:rsid w:val="00855DAC"/>
    <w:rsid w:val="00865A32"/>
    <w:rsid w:val="00867DAA"/>
    <w:rsid w:val="00872398"/>
    <w:rsid w:val="00872CCD"/>
    <w:rsid w:val="00873335"/>
    <w:rsid w:val="008758D4"/>
    <w:rsid w:val="0088087C"/>
    <w:rsid w:val="008817EC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3A37"/>
    <w:rsid w:val="008C3F7C"/>
    <w:rsid w:val="008C5A86"/>
    <w:rsid w:val="008C60B2"/>
    <w:rsid w:val="008D2A33"/>
    <w:rsid w:val="008D61F8"/>
    <w:rsid w:val="008E15D3"/>
    <w:rsid w:val="008F3A73"/>
    <w:rsid w:val="008F3ABB"/>
    <w:rsid w:val="008F6C01"/>
    <w:rsid w:val="00900237"/>
    <w:rsid w:val="00900D7F"/>
    <w:rsid w:val="009046CE"/>
    <w:rsid w:val="00905620"/>
    <w:rsid w:val="0090696C"/>
    <w:rsid w:val="00906DCD"/>
    <w:rsid w:val="00907644"/>
    <w:rsid w:val="00910D67"/>
    <w:rsid w:val="009113AF"/>
    <w:rsid w:val="00913240"/>
    <w:rsid w:val="0091531B"/>
    <w:rsid w:val="00915C0A"/>
    <w:rsid w:val="00917D40"/>
    <w:rsid w:val="00920786"/>
    <w:rsid w:val="009238D1"/>
    <w:rsid w:val="00930BE0"/>
    <w:rsid w:val="00930F18"/>
    <w:rsid w:val="00935DCE"/>
    <w:rsid w:val="009377A6"/>
    <w:rsid w:val="0094164F"/>
    <w:rsid w:val="00942C51"/>
    <w:rsid w:val="00942D2E"/>
    <w:rsid w:val="00944B46"/>
    <w:rsid w:val="0094620D"/>
    <w:rsid w:val="00946805"/>
    <w:rsid w:val="00947353"/>
    <w:rsid w:val="00950C56"/>
    <w:rsid w:val="0095250C"/>
    <w:rsid w:val="009530EE"/>
    <w:rsid w:val="00954343"/>
    <w:rsid w:val="009551F9"/>
    <w:rsid w:val="00957206"/>
    <w:rsid w:val="00960BAB"/>
    <w:rsid w:val="00961A26"/>
    <w:rsid w:val="00982CC1"/>
    <w:rsid w:val="009851A1"/>
    <w:rsid w:val="00986AA8"/>
    <w:rsid w:val="0098779D"/>
    <w:rsid w:val="00990183"/>
    <w:rsid w:val="00991877"/>
    <w:rsid w:val="009926FC"/>
    <w:rsid w:val="00995536"/>
    <w:rsid w:val="0099555C"/>
    <w:rsid w:val="009979A4"/>
    <w:rsid w:val="009A078A"/>
    <w:rsid w:val="009A1010"/>
    <w:rsid w:val="009A2B42"/>
    <w:rsid w:val="009A529D"/>
    <w:rsid w:val="009B1ADD"/>
    <w:rsid w:val="009B3C07"/>
    <w:rsid w:val="009B4ABF"/>
    <w:rsid w:val="009D009F"/>
    <w:rsid w:val="009D0452"/>
    <w:rsid w:val="009D3A35"/>
    <w:rsid w:val="009D486E"/>
    <w:rsid w:val="009D561A"/>
    <w:rsid w:val="009E1D0F"/>
    <w:rsid w:val="009E3CBE"/>
    <w:rsid w:val="009E5487"/>
    <w:rsid w:val="009F0A8C"/>
    <w:rsid w:val="009F681E"/>
    <w:rsid w:val="009F6DCD"/>
    <w:rsid w:val="00A04AA7"/>
    <w:rsid w:val="00A06421"/>
    <w:rsid w:val="00A068A1"/>
    <w:rsid w:val="00A10FCD"/>
    <w:rsid w:val="00A14CDA"/>
    <w:rsid w:val="00A171AE"/>
    <w:rsid w:val="00A21D20"/>
    <w:rsid w:val="00A2403B"/>
    <w:rsid w:val="00A367EE"/>
    <w:rsid w:val="00A40B68"/>
    <w:rsid w:val="00A41BFF"/>
    <w:rsid w:val="00A47489"/>
    <w:rsid w:val="00A47B07"/>
    <w:rsid w:val="00A52125"/>
    <w:rsid w:val="00A52C3B"/>
    <w:rsid w:val="00A53FAD"/>
    <w:rsid w:val="00A629D8"/>
    <w:rsid w:val="00A62D0C"/>
    <w:rsid w:val="00A62E59"/>
    <w:rsid w:val="00A63094"/>
    <w:rsid w:val="00A647EE"/>
    <w:rsid w:val="00A64E99"/>
    <w:rsid w:val="00A71389"/>
    <w:rsid w:val="00A713C0"/>
    <w:rsid w:val="00A82F5B"/>
    <w:rsid w:val="00A853C8"/>
    <w:rsid w:val="00A91D85"/>
    <w:rsid w:val="00A92B04"/>
    <w:rsid w:val="00AA0E0D"/>
    <w:rsid w:val="00AA1324"/>
    <w:rsid w:val="00AA2340"/>
    <w:rsid w:val="00AA3D2F"/>
    <w:rsid w:val="00AA537C"/>
    <w:rsid w:val="00AA5396"/>
    <w:rsid w:val="00AA6015"/>
    <w:rsid w:val="00AB54E5"/>
    <w:rsid w:val="00AB6939"/>
    <w:rsid w:val="00AC5817"/>
    <w:rsid w:val="00AC5F6D"/>
    <w:rsid w:val="00AC660E"/>
    <w:rsid w:val="00AD0354"/>
    <w:rsid w:val="00AD0E7B"/>
    <w:rsid w:val="00AD4780"/>
    <w:rsid w:val="00AD5BF1"/>
    <w:rsid w:val="00AD5F88"/>
    <w:rsid w:val="00AD6A64"/>
    <w:rsid w:val="00AE6207"/>
    <w:rsid w:val="00AF474E"/>
    <w:rsid w:val="00AF58A9"/>
    <w:rsid w:val="00AF6350"/>
    <w:rsid w:val="00B030A7"/>
    <w:rsid w:val="00B11FBB"/>
    <w:rsid w:val="00B14322"/>
    <w:rsid w:val="00B1461B"/>
    <w:rsid w:val="00B15D81"/>
    <w:rsid w:val="00B24D53"/>
    <w:rsid w:val="00B30D05"/>
    <w:rsid w:val="00B34618"/>
    <w:rsid w:val="00B4146B"/>
    <w:rsid w:val="00B4255A"/>
    <w:rsid w:val="00B425CC"/>
    <w:rsid w:val="00B46F77"/>
    <w:rsid w:val="00B47AB2"/>
    <w:rsid w:val="00B5186D"/>
    <w:rsid w:val="00B51B87"/>
    <w:rsid w:val="00B5282E"/>
    <w:rsid w:val="00B5512A"/>
    <w:rsid w:val="00B60088"/>
    <w:rsid w:val="00B61A6E"/>
    <w:rsid w:val="00B6550D"/>
    <w:rsid w:val="00B65C91"/>
    <w:rsid w:val="00B674CD"/>
    <w:rsid w:val="00B71037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1D0"/>
    <w:rsid w:val="00BF17F5"/>
    <w:rsid w:val="00BF3A1F"/>
    <w:rsid w:val="00BF500C"/>
    <w:rsid w:val="00BF7405"/>
    <w:rsid w:val="00C0651F"/>
    <w:rsid w:val="00C10A7E"/>
    <w:rsid w:val="00C11DC4"/>
    <w:rsid w:val="00C14B3E"/>
    <w:rsid w:val="00C229D0"/>
    <w:rsid w:val="00C2374E"/>
    <w:rsid w:val="00C23C2A"/>
    <w:rsid w:val="00C25A28"/>
    <w:rsid w:val="00C2630A"/>
    <w:rsid w:val="00C34775"/>
    <w:rsid w:val="00C37B88"/>
    <w:rsid w:val="00C40E5E"/>
    <w:rsid w:val="00C41CE4"/>
    <w:rsid w:val="00C4277D"/>
    <w:rsid w:val="00C455BA"/>
    <w:rsid w:val="00C53D80"/>
    <w:rsid w:val="00C548AE"/>
    <w:rsid w:val="00C558B8"/>
    <w:rsid w:val="00C636B8"/>
    <w:rsid w:val="00C64950"/>
    <w:rsid w:val="00C66B56"/>
    <w:rsid w:val="00C67A26"/>
    <w:rsid w:val="00C70083"/>
    <w:rsid w:val="00C71C30"/>
    <w:rsid w:val="00C72BCB"/>
    <w:rsid w:val="00C81F15"/>
    <w:rsid w:val="00C84AC9"/>
    <w:rsid w:val="00C869E3"/>
    <w:rsid w:val="00C9021E"/>
    <w:rsid w:val="00C931DD"/>
    <w:rsid w:val="00C942DA"/>
    <w:rsid w:val="00C94A7C"/>
    <w:rsid w:val="00C96D9B"/>
    <w:rsid w:val="00CA06C9"/>
    <w:rsid w:val="00CA7971"/>
    <w:rsid w:val="00CB0059"/>
    <w:rsid w:val="00CB04E8"/>
    <w:rsid w:val="00CB0E42"/>
    <w:rsid w:val="00CB1DA9"/>
    <w:rsid w:val="00CB2964"/>
    <w:rsid w:val="00CB3E38"/>
    <w:rsid w:val="00CC2FE9"/>
    <w:rsid w:val="00CC514A"/>
    <w:rsid w:val="00CC6486"/>
    <w:rsid w:val="00CD17EB"/>
    <w:rsid w:val="00CD54F8"/>
    <w:rsid w:val="00CE3509"/>
    <w:rsid w:val="00CE57F8"/>
    <w:rsid w:val="00CE6868"/>
    <w:rsid w:val="00CF1007"/>
    <w:rsid w:val="00CF2B29"/>
    <w:rsid w:val="00CF3721"/>
    <w:rsid w:val="00CF42D8"/>
    <w:rsid w:val="00D00275"/>
    <w:rsid w:val="00D029A1"/>
    <w:rsid w:val="00D14D57"/>
    <w:rsid w:val="00D14E76"/>
    <w:rsid w:val="00D165AA"/>
    <w:rsid w:val="00D17366"/>
    <w:rsid w:val="00D211BE"/>
    <w:rsid w:val="00D21627"/>
    <w:rsid w:val="00D23043"/>
    <w:rsid w:val="00D26860"/>
    <w:rsid w:val="00D350B7"/>
    <w:rsid w:val="00D41BE8"/>
    <w:rsid w:val="00D475C1"/>
    <w:rsid w:val="00D50A9B"/>
    <w:rsid w:val="00D554CF"/>
    <w:rsid w:val="00D60817"/>
    <w:rsid w:val="00D60B1C"/>
    <w:rsid w:val="00D6693D"/>
    <w:rsid w:val="00D67E9A"/>
    <w:rsid w:val="00D715CF"/>
    <w:rsid w:val="00D83799"/>
    <w:rsid w:val="00D85506"/>
    <w:rsid w:val="00D85B38"/>
    <w:rsid w:val="00D85CFA"/>
    <w:rsid w:val="00D872A0"/>
    <w:rsid w:val="00D87849"/>
    <w:rsid w:val="00D92874"/>
    <w:rsid w:val="00D93D0B"/>
    <w:rsid w:val="00D948ED"/>
    <w:rsid w:val="00D9680D"/>
    <w:rsid w:val="00D97DE4"/>
    <w:rsid w:val="00DA2B95"/>
    <w:rsid w:val="00DB0529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B4F"/>
    <w:rsid w:val="00E00CF2"/>
    <w:rsid w:val="00E0411C"/>
    <w:rsid w:val="00E063C1"/>
    <w:rsid w:val="00E1025E"/>
    <w:rsid w:val="00E10D53"/>
    <w:rsid w:val="00E12B6E"/>
    <w:rsid w:val="00E12BC9"/>
    <w:rsid w:val="00E1300C"/>
    <w:rsid w:val="00E13E2B"/>
    <w:rsid w:val="00E1600F"/>
    <w:rsid w:val="00E161F9"/>
    <w:rsid w:val="00E165F7"/>
    <w:rsid w:val="00E17450"/>
    <w:rsid w:val="00E20740"/>
    <w:rsid w:val="00E208E7"/>
    <w:rsid w:val="00E20ABE"/>
    <w:rsid w:val="00E20F99"/>
    <w:rsid w:val="00E21C9E"/>
    <w:rsid w:val="00E22241"/>
    <w:rsid w:val="00E238AD"/>
    <w:rsid w:val="00E33E44"/>
    <w:rsid w:val="00E44F6D"/>
    <w:rsid w:val="00E4592A"/>
    <w:rsid w:val="00E46525"/>
    <w:rsid w:val="00E47154"/>
    <w:rsid w:val="00E475A0"/>
    <w:rsid w:val="00E47B63"/>
    <w:rsid w:val="00E50E9E"/>
    <w:rsid w:val="00E535FA"/>
    <w:rsid w:val="00E54473"/>
    <w:rsid w:val="00E56EDA"/>
    <w:rsid w:val="00E60E91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2BCE"/>
    <w:rsid w:val="00EB625F"/>
    <w:rsid w:val="00EC0599"/>
    <w:rsid w:val="00EC1E7C"/>
    <w:rsid w:val="00EC28AD"/>
    <w:rsid w:val="00EC2F55"/>
    <w:rsid w:val="00EC4C08"/>
    <w:rsid w:val="00EC6B5B"/>
    <w:rsid w:val="00EC796A"/>
    <w:rsid w:val="00ED09F3"/>
    <w:rsid w:val="00ED7839"/>
    <w:rsid w:val="00EE050A"/>
    <w:rsid w:val="00EE0D2F"/>
    <w:rsid w:val="00EE1B7A"/>
    <w:rsid w:val="00EE5BF8"/>
    <w:rsid w:val="00EF11A8"/>
    <w:rsid w:val="00EF2292"/>
    <w:rsid w:val="00EF302B"/>
    <w:rsid w:val="00EF30E2"/>
    <w:rsid w:val="00EF66AE"/>
    <w:rsid w:val="00F01569"/>
    <w:rsid w:val="00F01BCC"/>
    <w:rsid w:val="00F037D6"/>
    <w:rsid w:val="00F07DB9"/>
    <w:rsid w:val="00F14570"/>
    <w:rsid w:val="00F15F14"/>
    <w:rsid w:val="00F1768F"/>
    <w:rsid w:val="00F21C4F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577A4"/>
    <w:rsid w:val="00F605E9"/>
    <w:rsid w:val="00F6493F"/>
    <w:rsid w:val="00F6798F"/>
    <w:rsid w:val="00F70148"/>
    <w:rsid w:val="00F713B0"/>
    <w:rsid w:val="00F71DA2"/>
    <w:rsid w:val="00F7371B"/>
    <w:rsid w:val="00F74E57"/>
    <w:rsid w:val="00F7604D"/>
    <w:rsid w:val="00F8331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52C7"/>
    <w:rsid w:val="00FC6A51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CBC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EA5E-2516-40FA-B193-8D21737F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7373</Words>
  <Characters>44243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51513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83</cp:revision>
  <cp:lastPrinted>2018-08-06T08:24:00Z</cp:lastPrinted>
  <dcterms:created xsi:type="dcterms:W3CDTF">2018-08-03T09:25:00Z</dcterms:created>
  <dcterms:modified xsi:type="dcterms:W3CDTF">2018-08-07T12:40:00Z</dcterms:modified>
</cp:coreProperties>
</file>