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9655C9" w:rsidRDefault="008109A3" w:rsidP="009655C9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  <w:r w:rsidR="001222B4">
        <w:rPr>
          <w:rFonts w:ascii="Georgia" w:hAnsi="Georgia"/>
          <w:b/>
          <w:sz w:val="28"/>
          <w:szCs w:val="28"/>
        </w:rPr>
        <w:t>c</w:t>
      </w:r>
      <w:r w:rsidR="009655C9">
        <w:rPr>
          <w:rFonts w:ascii="Georgia" w:hAnsi="Georgia"/>
          <w:b/>
          <w:sz w:val="28"/>
          <w:szCs w:val="28"/>
        </w:rPr>
        <w:t>hirurgii ogólnej</w:t>
      </w:r>
      <w:r w:rsidRPr="00D85C33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D85C33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Zatwierdził Dyrektor</w:t>
      </w:r>
      <w:r w:rsidR="00460B98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Default="00510CF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Łódź, 29.08</w:t>
      </w:r>
      <w:r w:rsidR="00B70E11">
        <w:rPr>
          <w:rFonts w:ascii="Georgia" w:hAnsi="Georgia"/>
          <w:sz w:val="22"/>
          <w:szCs w:val="22"/>
        </w:rPr>
        <w:t>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B259EC" w:rsidRDefault="00B259EC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8109A3" w:rsidRPr="00D85C33" w:rsidRDefault="008109A3" w:rsidP="00F6790B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B70E11">
        <w:rPr>
          <w:rFonts w:ascii="Georgia" w:hAnsi="Georgia" w:cs="Arial"/>
          <w:sz w:val="22"/>
          <w:szCs w:val="22"/>
        </w:rPr>
        <w:br/>
      </w:r>
      <w:r w:rsidR="00B70E11" w:rsidRPr="00C15995">
        <w:rPr>
          <w:rFonts w:ascii="Georgia" w:hAnsi="Georgia" w:cs="Arial"/>
          <w:sz w:val="22"/>
          <w:szCs w:val="22"/>
        </w:rPr>
        <w:t>(Dz. U. z 2016 r. poz. 1638 z późn. zm.)</w:t>
      </w:r>
      <w:r w:rsidR="00B70E11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 xml:space="preserve">oraz przepisów art. 140, 141,  146 ust.1, art.147-150, 151 ust.1,2,4-6, art.152, 153 i </w:t>
      </w:r>
      <w:r w:rsidRPr="00D7294F">
        <w:rPr>
          <w:rFonts w:ascii="Georgia" w:hAnsi="Georgia" w:cs="Arial"/>
          <w:sz w:val="22"/>
          <w:szCs w:val="22"/>
        </w:rPr>
        <w:t>art.154 ust.1 i 2 ustawy z dnia 27 sierpnia 2004 r. o świadczeniach opieki zdrowotnej finansowanych ze środ</w:t>
      </w:r>
      <w:r w:rsidR="00B70E11">
        <w:rPr>
          <w:rFonts w:ascii="Georgia" w:hAnsi="Georgia" w:cs="Arial"/>
          <w:sz w:val="22"/>
          <w:szCs w:val="22"/>
        </w:rPr>
        <w:t xml:space="preserve">ków publicznych </w:t>
      </w:r>
      <w:r w:rsidR="00B70E11" w:rsidRPr="00C15995">
        <w:rPr>
          <w:rFonts w:ascii="Georgia" w:hAnsi="Georgia"/>
          <w:sz w:val="22"/>
          <w:szCs w:val="22"/>
        </w:rPr>
        <w:t>(t.j. Dz. U. z 2017 r. poz. 1938 ze zm.)</w:t>
      </w:r>
      <w:r w:rsidR="00B70E11">
        <w:rPr>
          <w:rFonts w:ascii="Georgia" w:hAnsi="Georgia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="00B70E11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 xml:space="preserve">w Łodzi 92-213 Łódź, ul. Pomorska 251, jako Udzielający zamówienia przedstawia warunki udziału </w:t>
      </w:r>
      <w:r w:rsidR="00B70E11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4F5F3A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39107D" w:rsidRPr="00BB32C5" w:rsidRDefault="0039107D" w:rsidP="00BB32C5">
      <w:pPr>
        <w:pStyle w:val="Akapitzlist"/>
        <w:numPr>
          <w:ilvl w:val="0"/>
          <w:numId w:val="22"/>
        </w:numPr>
        <w:shd w:val="clear" w:color="auto" w:fill="FFFFFF"/>
        <w:ind w:left="284" w:right="-17" w:hanging="284"/>
        <w:jc w:val="both"/>
        <w:rPr>
          <w:rFonts w:ascii="Georgia" w:hAnsi="Georgia"/>
        </w:rPr>
      </w:pPr>
      <w:r>
        <w:rPr>
          <w:rFonts w:ascii="Georgia" w:hAnsi="Georgia"/>
          <w:color w:val="000000"/>
          <w:lang w:eastAsia="en-US"/>
        </w:rPr>
        <w:t xml:space="preserve">Przedmiotem konkursu jest </w:t>
      </w:r>
      <w:r>
        <w:rPr>
          <w:rFonts w:ascii="Georgia" w:hAnsi="Georgia"/>
        </w:rPr>
        <w:t>wykonywanie usług lekarskich z zakresu św</w:t>
      </w:r>
      <w:r w:rsidR="003E5695">
        <w:rPr>
          <w:rFonts w:ascii="Georgia" w:hAnsi="Georgia"/>
        </w:rPr>
        <w:t>iadczeń udzielanych w Klinice Chirurgii Ogólnej i Onkologicznej</w:t>
      </w:r>
      <w:r>
        <w:rPr>
          <w:rFonts w:ascii="Georgia" w:hAnsi="Georgia"/>
        </w:rPr>
        <w:t xml:space="preserve"> w Centrum Kliniczno – Dydaktycznym Centralnego Szpitala Klinicznego Uniwersytetu Medycznego w Łodzi przy ul. Pomorskiej 251 (CPV 85111000-0 usługi szpitalne, </w:t>
      </w:r>
      <w:r w:rsidR="00A71EA7" w:rsidRPr="0037643D">
        <w:rPr>
          <w:rFonts w:ascii="Georgia" w:hAnsi="Georgia"/>
          <w:color w:val="000000" w:themeColor="text1"/>
        </w:rPr>
        <w:t>CPV 85121300-6</w:t>
      </w:r>
      <w:r w:rsidR="007915E7">
        <w:rPr>
          <w:rFonts w:ascii="Georgia" w:hAnsi="Georgia"/>
        </w:rPr>
        <w:t xml:space="preserve"> ) </w:t>
      </w:r>
      <w:r w:rsidRPr="00BB32C5">
        <w:rPr>
          <w:rFonts w:ascii="Georgia" w:hAnsi="Georgia"/>
        </w:rPr>
        <w:t xml:space="preserve">w trybie dyżurowym. </w:t>
      </w:r>
    </w:p>
    <w:p w:rsidR="0039107D" w:rsidRDefault="0039107D" w:rsidP="0039107D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 w Klinice :</w:t>
      </w:r>
    </w:p>
    <w:p w:rsidR="0039107D" w:rsidRDefault="0039107D" w:rsidP="004F5F3A">
      <w:pPr>
        <w:pStyle w:val="Akapitzlist"/>
        <w:numPr>
          <w:ilvl w:val="0"/>
          <w:numId w:val="21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>
        <w:rPr>
          <w:rFonts w:ascii="Georgia" w:hAnsi="Georgia"/>
          <w:lang w:eastAsia="en-US"/>
        </w:rPr>
        <w:br/>
        <w:t>od 15.35 do 8.00 (dyżur 16 godz. 25 min.),</w:t>
      </w:r>
    </w:p>
    <w:p w:rsidR="0039107D" w:rsidRPr="003E5695" w:rsidRDefault="0039107D" w:rsidP="004F5F3A">
      <w:pPr>
        <w:pStyle w:val="Akapitzlist"/>
        <w:numPr>
          <w:ilvl w:val="0"/>
          <w:numId w:val="21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:rsidR="007A2BBA" w:rsidRPr="00954912" w:rsidRDefault="00E9283F" w:rsidP="00954912">
      <w:pPr>
        <w:pStyle w:val="Akapitzlist"/>
        <w:shd w:val="clear" w:color="auto" w:fill="FFFFFF"/>
        <w:spacing w:after="0"/>
        <w:ind w:left="426" w:right="-17"/>
        <w:jc w:val="both"/>
        <w:rPr>
          <w:rFonts w:ascii="Georgia" w:hAnsi="Georgia"/>
        </w:rPr>
      </w:pPr>
      <w:r w:rsidRPr="00954912">
        <w:rPr>
          <w:rFonts w:ascii="Georgia" w:hAnsi="Georgia"/>
          <w:color w:val="000000" w:themeColor="text1"/>
        </w:rPr>
        <w:t>Przyjmujący Z</w:t>
      </w:r>
      <w:r w:rsidR="00B42DAD" w:rsidRPr="00954912">
        <w:rPr>
          <w:rFonts w:ascii="Georgia" w:hAnsi="Georgia"/>
          <w:color w:val="000000" w:themeColor="text1"/>
        </w:rPr>
        <w:t>amówienie</w:t>
      </w:r>
      <w:r w:rsidR="00EE160D" w:rsidRPr="00954912">
        <w:rPr>
          <w:rFonts w:ascii="Georgia" w:hAnsi="Georgia"/>
          <w:color w:val="000000" w:themeColor="text1"/>
        </w:rPr>
        <w:t xml:space="preserve"> będzie </w:t>
      </w:r>
      <w:r w:rsidR="002104D7">
        <w:rPr>
          <w:rFonts w:ascii="Georgia" w:hAnsi="Georgia"/>
          <w:color w:val="000000" w:themeColor="text1"/>
        </w:rPr>
        <w:t xml:space="preserve">w szczególności </w:t>
      </w:r>
      <w:r w:rsidR="00EE160D" w:rsidRPr="00954912">
        <w:rPr>
          <w:rFonts w:ascii="Georgia" w:hAnsi="Georgia"/>
          <w:color w:val="000000" w:themeColor="text1"/>
        </w:rPr>
        <w:t>zobowiązany do:</w:t>
      </w:r>
    </w:p>
    <w:p w:rsidR="00B6455B" w:rsidRPr="00E17C21" w:rsidRDefault="00990426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pracy w Klinice Chirurgii Ogólnej i Onkologicznej,</w:t>
      </w:r>
      <w:r w:rsidR="00B6455B">
        <w:rPr>
          <w:rFonts w:ascii="Georgia" w:hAnsi="Georgia"/>
          <w:sz w:val="22"/>
          <w:szCs w:val="22"/>
        </w:rPr>
        <w:t xml:space="preserve"> na blokach operacyjnych, salach zabiegowych, pracowniach diagnostycznych,</w:t>
      </w:r>
    </w:p>
    <w:p w:rsidR="00B6455B" w:rsidRPr="00E17C21" w:rsidRDefault="00B6455B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wykonywania</w:t>
      </w:r>
      <w:r w:rsidRPr="00E17C21">
        <w:rPr>
          <w:rFonts w:ascii="Georgia" w:hAnsi="Georgia"/>
          <w:sz w:val="22"/>
          <w:szCs w:val="22"/>
        </w:rPr>
        <w:t xml:space="preserve"> niezbędnych badań diagnostycznych,</w:t>
      </w:r>
    </w:p>
    <w:p w:rsidR="00B6455B" w:rsidRPr="00E17C21" w:rsidRDefault="00B6455B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37643D">
        <w:rPr>
          <w:rFonts w:ascii="Georgia" w:hAnsi="Georgia"/>
          <w:sz w:val="22"/>
          <w:szCs w:val="22"/>
        </w:rPr>
        <w:t>całodobowej</w:t>
      </w:r>
      <w:r w:rsidRPr="008C36A9">
        <w:rPr>
          <w:rFonts w:ascii="Georgia" w:hAnsi="Georgia"/>
          <w:color w:val="FF0000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opieki medycznej</w:t>
      </w:r>
      <w:r w:rsidRPr="00E17C21">
        <w:rPr>
          <w:rFonts w:ascii="Georgia" w:hAnsi="Georgia"/>
          <w:sz w:val="22"/>
          <w:szCs w:val="22"/>
        </w:rPr>
        <w:t>,</w:t>
      </w:r>
    </w:p>
    <w:p w:rsidR="00B6455B" w:rsidRPr="00E17C21" w:rsidRDefault="00B6455B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wykonywania</w:t>
      </w:r>
      <w:r w:rsidRPr="00E17C21">
        <w:rPr>
          <w:rFonts w:ascii="Georgia" w:hAnsi="Georgia"/>
          <w:sz w:val="22"/>
          <w:szCs w:val="22"/>
        </w:rPr>
        <w:t xml:space="preserve"> zabiegów medycznych, operacyjnych i </w:t>
      </w:r>
      <w:r>
        <w:rPr>
          <w:rFonts w:ascii="Georgia" w:hAnsi="Georgia"/>
          <w:sz w:val="22"/>
          <w:szCs w:val="22"/>
        </w:rPr>
        <w:t>monitorowania</w:t>
      </w:r>
      <w:r w:rsidRPr="00E17C21">
        <w:rPr>
          <w:rFonts w:ascii="Georgia" w:hAnsi="Georgia"/>
          <w:sz w:val="22"/>
          <w:szCs w:val="22"/>
        </w:rPr>
        <w:t xml:space="preserve"> pooperacyjnego procesu leczenia,</w:t>
      </w:r>
    </w:p>
    <w:p w:rsidR="00B6455B" w:rsidRDefault="00B6455B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udzielania</w:t>
      </w:r>
      <w:r w:rsidRPr="00E17C21">
        <w:rPr>
          <w:rFonts w:ascii="Georgia" w:hAnsi="Georgia"/>
          <w:sz w:val="22"/>
          <w:szCs w:val="22"/>
        </w:rPr>
        <w:t xml:space="preserve"> konsultacji w innych klinikach/oddziałach i Izbie Przyjęć będąc</w:t>
      </w:r>
      <w:r w:rsidR="00DD7E34">
        <w:rPr>
          <w:rFonts w:ascii="Georgia" w:hAnsi="Georgia"/>
          <w:sz w:val="22"/>
          <w:szCs w:val="22"/>
        </w:rPr>
        <w:t xml:space="preserve">ych w strukturze organizacyjnej </w:t>
      </w:r>
      <w:r w:rsidRPr="00E17C21">
        <w:rPr>
          <w:rFonts w:ascii="Georgia" w:hAnsi="Georgia"/>
          <w:sz w:val="22"/>
          <w:szCs w:val="22"/>
        </w:rPr>
        <w:t>Udzielającego zamówienia o</w:t>
      </w:r>
      <w:r>
        <w:rPr>
          <w:rFonts w:ascii="Georgia" w:hAnsi="Georgia"/>
          <w:sz w:val="22"/>
          <w:szCs w:val="22"/>
        </w:rPr>
        <w:t>raz korzystania</w:t>
      </w:r>
      <w:r w:rsidRPr="00E17C21">
        <w:rPr>
          <w:rFonts w:ascii="Georgia" w:hAnsi="Georgia"/>
          <w:sz w:val="22"/>
          <w:szCs w:val="22"/>
        </w:rPr>
        <w:t xml:space="preserve"> z konsultacji specjalistów zatrudnionych przez Udzielającego zamówienia lub (w szczególnie uzasadnionych przypadkach) osób lub jednostek ochrony zdrowia, z którymi Udzielający zamówienia ma zaw</w:t>
      </w:r>
      <w:r>
        <w:rPr>
          <w:rFonts w:ascii="Georgia" w:hAnsi="Georgia"/>
          <w:sz w:val="22"/>
          <w:szCs w:val="22"/>
        </w:rPr>
        <w:t>arte umowy na takie konsultacje,</w:t>
      </w:r>
    </w:p>
    <w:p w:rsidR="00B6455B" w:rsidRPr="00140C39" w:rsidRDefault="00B74FC5" w:rsidP="004F5F3A">
      <w:pPr>
        <w:pStyle w:val="Akapitzlist"/>
        <w:numPr>
          <w:ilvl w:val="0"/>
          <w:numId w:val="22"/>
        </w:numPr>
        <w:shd w:val="clear" w:color="auto" w:fill="FFFFFF"/>
        <w:ind w:left="284" w:right="-17" w:hanging="284"/>
        <w:jc w:val="both"/>
        <w:rPr>
          <w:rFonts w:ascii="Georgia" w:hAnsi="Georgia"/>
          <w:b/>
          <w:color w:val="FF0000"/>
        </w:rPr>
      </w:pPr>
      <w:r w:rsidRPr="005E40DD">
        <w:rPr>
          <w:rFonts w:ascii="Georgia" w:hAnsi="Georgia"/>
        </w:rPr>
        <w:t>M</w:t>
      </w:r>
      <w:r w:rsidR="00B6455B" w:rsidRPr="005E40DD">
        <w:rPr>
          <w:rFonts w:ascii="Georgia" w:hAnsi="Georgia"/>
        </w:rPr>
        <w:t xml:space="preserve">iejscem wykonywania zamówienia jest w szczególności Klinika Chirurgii Ogólnej </w:t>
      </w:r>
      <w:r w:rsidRPr="005E40DD">
        <w:rPr>
          <w:rFonts w:ascii="Georgia" w:hAnsi="Georgia"/>
        </w:rPr>
        <w:br/>
      </w:r>
      <w:r w:rsidR="00B6455B" w:rsidRPr="005E40DD">
        <w:rPr>
          <w:rFonts w:ascii="Georgia" w:hAnsi="Georgia"/>
        </w:rPr>
        <w:t xml:space="preserve">i Onkologicznej oraz Blok Operacyjny Centralnego Szpitala Klinicznego znajdującego się przy </w:t>
      </w:r>
      <w:r w:rsidR="00391D15" w:rsidRPr="005E40DD">
        <w:rPr>
          <w:rFonts w:ascii="Georgia" w:hAnsi="Georgia"/>
        </w:rPr>
        <w:br/>
      </w:r>
      <w:r w:rsidR="00B6455B" w:rsidRPr="005E40DD">
        <w:rPr>
          <w:rFonts w:ascii="Georgia" w:hAnsi="Georgia"/>
        </w:rPr>
        <w:t xml:space="preserve">ul. Pomorskiej 251 w Łodzi oraz inne miejsca i lokalizacje, zgodnie z zapotrzebowaniem </w:t>
      </w:r>
      <w:r w:rsidR="004F4075">
        <w:rPr>
          <w:rFonts w:ascii="Georgia" w:hAnsi="Georgia"/>
        </w:rPr>
        <w:br/>
      </w:r>
      <w:r w:rsidR="00B6455B" w:rsidRPr="005E40DD">
        <w:rPr>
          <w:rFonts w:ascii="Georgia" w:hAnsi="Georgia"/>
        </w:rPr>
        <w:t>w klinikach</w:t>
      </w:r>
      <w:r w:rsidR="004F4075">
        <w:rPr>
          <w:rFonts w:ascii="Georgia" w:hAnsi="Georgia"/>
        </w:rPr>
        <w:t>/oddziałach</w:t>
      </w:r>
      <w:r w:rsidR="00B6455B" w:rsidRPr="005E40DD">
        <w:rPr>
          <w:rFonts w:ascii="Georgia" w:hAnsi="Georgia"/>
        </w:rPr>
        <w:t xml:space="preserve"> oraz pracowniach Udzielającego zamówienia.</w:t>
      </w:r>
    </w:p>
    <w:p w:rsidR="00140C39" w:rsidRPr="003276CC" w:rsidRDefault="00140C39" w:rsidP="00140C39">
      <w:pPr>
        <w:pStyle w:val="Akapitzlist"/>
        <w:shd w:val="clear" w:color="auto" w:fill="FFFFFF"/>
        <w:ind w:left="284" w:right="-17"/>
        <w:jc w:val="both"/>
        <w:rPr>
          <w:rFonts w:ascii="Georgia" w:hAnsi="Georgia"/>
          <w:b/>
          <w:color w:val="FF0000"/>
        </w:rPr>
      </w:pPr>
    </w:p>
    <w:p w:rsidR="00D143A7" w:rsidRPr="00140C39" w:rsidRDefault="00D143A7" w:rsidP="00140C39">
      <w:pPr>
        <w:pStyle w:val="Akapitzlist"/>
        <w:numPr>
          <w:ilvl w:val="0"/>
          <w:numId w:val="26"/>
        </w:numPr>
        <w:shd w:val="clear" w:color="auto" w:fill="FFFFFF"/>
        <w:ind w:right="-17"/>
        <w:jc w:val="both"/>
        <w:rPr>
          <w:rFonts w:ascii="Georgia" w:hAnsi="Georgia"/>
        </w:rPr>
      </w:pPr>
      <w:r w:rsidRPr="00140C39">
        <w:rPr>
          <w:rFonts w:ascii="Georgia" w:hAnsi="Georgia"/>
        </w:rPr>
        <w:t>Oferent musi posiadać tytuł specjalisty (specjalizację) w dziedzinie chirurgii ogólnej.</w:t>
      </w:r>
    </w:p>
    <w:p w:rsidR="00140C39" w:rsidRDefault="00140C39" w:rsidP="00140C39">
      <w:pPr>
        <w:pStyle w:val="Akapitzlist"/>
        <w:numPr>
          <w:ilvl w:val="0"/>
          <w:numId w:val="26"/>
        </w:numPr>
        <w:shd w:val="clear" w:color="auto" w:fill="FFFFFF"/>
        <w:ind w:right="-17"/>
        <w:jc w:val="both"/>
        <w:rPr>
          <w:rFonts w:ascii="Georgia" w:hAnsi="Georgia"/>
        </w:rPr>
      </w:pPr>
      <w:r w:rsidRPr="00C3472D">
        <w:rPr>
          <w:rFonts w:ascii="Georgia" w:hAnsi="Georgia"/>
        </w:rPr>
        <w:t>Maksymalne wynagrodzenie jakie Udzielający zamówienia jest w stanie zapłacić wynosi:</w:t>
      </w:r>
    </w:p>
    <w:p w:rsidR="00460A5A" w:rsidRPr="004925FE" w:rsidRDefault="00140C39" w:rsidP="004925FE">
      <w:pPr>
        <w:pStyle w:val="Akapitzlist"/>
        <w:shd w:val="clear" w:color="auto" w:fill="FFFFFF"/>
        <w:ind w:right="-17"/>
        <w:jc w:val="both"/>
        <w:rPr>
          <w:rFonts w:ascii="Georgia" w:hAnsi="Georgia"/>
        </w:rPr>
      </w:pPr>
      <w:r w:rsidRPr="00AF3CD1">
        <w:rPr>
          <w:rFonts w:ascii="Georgia" w:hAnsi="Georgia"/>
        </w:rPr>
        <w:t>60 zł brutto za 1 godzinę</w:t>
      </w:r>
      <w:r w:rsidR="006461E9">
        <w:rPr>
          <w:rFonts w:ascii="Georgia" w:hAnsi="Georgia"/>
        </w:rPr>
        <w:t xml:space="preserve"> świadczonych usług.</w:t>
      </w: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9C7D56" w:rsidRPr="009C7D56" w:rsidRDefault="008109A3" w:rsidP="009C7D56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9C7D56" w:rsidRPr="00EE72C2" w:rsidRDefault="009C7D56" w:rsidP="004F5F3A">
      <w:pPr>
        <w:pStyle w:val="Akapitzlist"/>
        <w:numPr>
          <w:ilvl w:val="0"/>
          <w:numId w:val="20"/>
        </w:numPr>
        <w:jc w:val="both"/>
        <w:rPr>
          <w:rFonts w:ascii="Georgia" w:hAnsi="Georgia" w:cs="Arial"/>
          <w:color w:val="000000"/>
        </w:rPr>
      </w:pPr>
      <w:r w:rsidRPr="00EE72C2">
        <w:rPr>
          <w:rFonts w:ascii="Georgia" w:hAnsi="Georgia" w:cs="Arial"/>
          <w:color w:val="000000"/>
        </w:rPr>
        <w:t xml:space="preserve">wykonują działalność leczniczą zgodnie z ustawą z dnia 15.04.2011 r. o działalności leczniczej </w:t>
      </w:r>
      <w:r w:rsidRPr="00EE72C2">
        <w:rPr>
          <w:rFonts w:ascii="Georgia" w:hAnsi="Georgia" w:cs="Arial"/>
          <w:color w:val="000000"/>
        </w:rPr>
        <w:br/>
      </w:r>
      <w:r w:rsidR="009A76A6" w:rsidRPr="00C15995">
        <w:rPr>
          <w:rFonts w:ascii="Georgia" w:hAnsi="Georgia" w:cs="Arial"/>
        </w:rPr>
        <w:t>(Dz. U. z 2016 r. poz. 1638 z późn. zm.)</w:t>
      </w:r>
      <w:r w:rsidRPr="00C15995">
        <w:rPr>
          <w:rFonts w:ascii="Georgia" w:hAnsi="Georgia"/>
        </w:rPr>
        <w:t>,</w:t>
      </w:r>
      <w:r w:rsidR="009A76A6">
        <w:rPr>
          <w:rFonts w:ascii="Georgia" w:hAnsi="Georgia"/>
        </w:rPr>
        <w:t xml:space="preserve"> </w:t>
      </w:r>
      <w:r w:rsidRPr="00EE72C2">
        <w:rPr>
          <w:rFonts w:ascii="Georgia" w:hAnsi="Georgia"/>
        </w:rPr>
        <w:t>z zastrzeżeniem, że wykonują zawód w formie indywidualnej praktyki lekarskiej,</w:t>
      </w:r>
    </w:p>
    <w:p w:rsidR="009C7D56" w:rsidRPr="00EE72C2" w:rsidRDefault="009C7D56" w:rsidP="004F5F3A">
      <w:pPr>
        <w:pStyle w:val="Akapitzlist"/>
        <w:numPr>
          <w:ilvl w:val="0"/>
          <w:numId w:val="20"/>
        </w:numPr>
        <w:jc w:val="both"/>
        <w:rPr>
          <w:rFonts w:ascii="Georgia" w:hAnsi="Georgia" w:cs="Arial"/>
        </w:rPr>
      </w:pPr>
      <w:r w:rsidRPr="00EE72C2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 xml:space="preserve">a z wybranym oferentem </w:t>
      </w:r>
      <w:r w:rsidR="00474F91">
        <w:rPr>
          <w:rFonts w:ascii="Georgia" w:hAnsi="Georgia"/>
          <w:sz w:val="22"/>
          <w:szCs w:val="22"/>
        </w:rPr>
        <w:t xml:space="preserve">zostanie zawarta na okres </w:t>
      </w:r>
      <w:r w:rsidR="00474F91" w:rsidRPr="00122596">
        <w:rPr>
          <w:rFonts w:ascii="Georgia" w:hAnsi="Georgia"/>
          <w:sz w:val="22"/>
          <w:szCs w:val="22"/>
        </w:rPr>
        <w:t>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F34F12" w:rsidRPr="00E8405A" w:rsidRDefault="008109A3" w:rsidP="00E8405A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F34F12" w:rsidRPr="00596445" w:rsidRDefault="00F34F12" w:rsidP="00F34F12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596445">
        <w:rPr>
          <w:rFonts w:ascii="Georgia" w:hAnsi="Georgia"/>
          <w:sz w:val="22"/>
          <w:szCs w:val="22"/>
        </w:rPr>
        <w:t xml:space="preserve">Dane o Oferencie - dokładny adres, nr PESEL, telefon/fax., numer rachunku bankowego </w:t>
      </w:r>
      <w:r w:rsidRPr="00596445">
        <w:rPr>
          <w:rFonts w:ascii="Georgia" w:hAnsi="Georgia"/>
          <w:sz w:val="22"/>
          <w:szCs w:val="22"/>
        </w:rPr>
        <w:br/>
        <w:t>– Załącznik nr 1;</w:t>
      </w:r>
    </w:p>
    <w:p w:rsidR="00F34F12" w:rsidRPr="00596445" w:rsidRDefault="00F34F12" w:rsidP="00F34F1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6445">
        <w:rPr>
          <w:rFonts w:ascii="Georgia" w:hAnsi="Georgia"/>
          <w:sz w:val="22"/>
          <w:szCs w:val="22"/>
        </w:rPr>
        <w:t>Oświadczenie Oferenta - Załącznik nr 2;</w:t>
      </w:r>
    </w:p>
    <w:p w:rsidR="00F34F12" w:rsidRPr="00596445" w:rsidRDefault="00E8405A" w:rsidP="00F34F1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6445">
        <w:rPr>
          <w:rFonts w:ascii="Georgia" w:hAnsi="Georgia"/>
          <w:sz w:val="22"/>
          <w:szCs w:val="22"/>
        </w:rPr>
        <w:t>Wypełnioną i podpisaną ofertę cenową</w:t>
      </w:r>
      <w:r w:rsidR="00F34F12" w:rsidRPr="00596445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F34F12" w:rsidRPr="00596445" w:rsidRDefault="00F34F12" w:rsidP="00F34F1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6445">
        <w:rPr>
          <w:rFonts w:ascii="Georgia" w:hAnsi="Georgia"/>
          <w:sz w:val="22"/>
          <w:szCs w:val="22"/>
        </w:rPr>
        <w:t>Podpisany „Projekt umowy” – Załącznik nr 4;</w:t>
      </w:r>
    </w:p>
    <w:p w:rsidR="00F34F12" w:rsidRPr="00596445" w:rsidRDefault="00F34F12" w:rsidP="00F34F1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6445">
        <w:rPr>
          <w:rFonts w:ascii="Georgia" w:hAnsi="Georgia"/>
          <w:sz w:val="22"/>
          <w:szCs w:val="22"/>
        </w:rPr>
        <w:t>Zaświadczenie o wpisie do właściwego rejestru;</w:t>
      </w:r>
    </w:p>
    <w:p w:rsidR="00F34F12" w:rsidRPr="00596445" w:rsidRDefault="00F34F12" w:rsidP="00F34F1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6445">
        <w:rPr>
          <w:rFonts w:ascii="Georgia" w:hAnsi="Georgia"/>
          <w:sz w:val="22"/>
          <w:szCs w:val="22"/>
        </w:rPr>
        <w:t>Kopie nadania: NIP, REGON;</w:t>
      </w:r>
    </w:p>
    <w:p w:rsidR="00F34F12" w:rsidRPr="00596445" w:rsidRDefault="00F34F12" w:rsidP="00F34F1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6445">
        <w:rPr>
          <w:rFonts w:ascii="Georgia" w:hAnsi="Georgia"/>
          <w:sz w:val="22"/>
          <w:szCs w:val="22"/>
        </w:rPr>
        <w:t xml:space="preserve"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Pr="00596445">
        <w:rPr>
          <w:rFonts w:ascii="Georgia" w:hAnsi="Georgia"/>
          <w:sz w:val="22"/>
          <w:szCs w:val="22"/>
        </w:rPr>
        <w:br/>
        <w:t>22 grudnia 2011 r. w sprawie obowiązkowego ubezpieczenia odpowiedzialności cywilnej podmiotu wykonującego działalność leczniczą,</w:t>
      </w:r>
    </w:p>
    <w:p w:rsidR="00F34F12" w:rsidRPr="00596445" w:rsidRDefault="00F34F12" w:rsidP="00F34F1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6445">
        <w:rPr>
          <w:rFonts w:ascii="Georgia" w:hAnsi="Georgia"/>
          <w:sz w:val="22"/>
          <w:szCs w:val="22"/>
        </w:rPr>
        <w:t>Kopię dyplomu ukończenia wyższej szkoły medycznej</w:t>
      </w:r>
      <w:r w:rsidRPr="00596445">
        <w:rPr>
          <w:rFonts w:ascii="Georgia" w:hAnsi="Georgia" w:cs="Arial"/>
          <w:sz w:val="22"/>
          <w:szCs w:val="22"/>
        </w:rPr>
        <w:t xml:space="preserve"> oraz kopię dyplomu uzyskania </w:t>
      </w:r>
      <w:r w:rsidRPr="00596445">
        <w:rPr>
          <w:rFonts w:ascii="Georgia" w:hAnsi="Georgia"/>
          <w:sz w:val="22"/>
          <w:szCs w:val="22"/>
          <w:lang w:eastAsia="en-US"/>
        </w:rPr>
        <w:t>tytułu specjalisty,</w:t>
      </w:r>
    </w:p>
    <w:p w:rsidR="00F34F12" w:rsidRPr="00596445" w:rsidRDefault="00F34F12" w:rsidP="00F34F1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6445">
        <w:rPr>
          <w:rFonts w:ascii="Georgia" w:hAnsi="Georgia"/>
          <w:sz w:val="22"/>
          <w:szCs w:val="22"/>
        </w:rPr>
        <w:t>Kopię prawa wykonywania zawodu,</w:t>
      </w:r>
    </w:p>
    <w:p w:rsidR="00F34F12" w:rsidRPr="00596445" w:rsidRDefault="00F34F12" w:rsidP="00F34F1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6445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umiejętności – w przypadku ich posiadania,</w:t>
      </w:r>
    </w:p>
    <w:p w:rsidR="00F34F12" w:rsidRPr="00596445" w:rsidRDefault="00F34F12" w:rsidP="00F34F1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6445">
        <w:rPr>
          <w:rFonts w:ascii="Georgia" w:hAnsi="Georgia"/>
          <w:sz w:val="22"/>
          <w:szCs w:val="22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F34F12" w:rsidRPr="00D85C33" w:rsidRDefault="00F34F12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865DC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65DC0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0C599E">
        <w:rPr>
          <w:rFonts w:ascii="Georgia" w:hAnsi="Georgia"/>
          <w:sz w:val="22"/>
          <w:szCs w:val="22"/>
        </w:rPr>
        <w:t xml:space="preserve"> mgr </w:t>
      </w:r>
      <w:r w:rsidR="00BF5304">
        <w:rPr>
          <w:rFonts w:ascii="Georgia" w:hAnsi="Georgia"/>
          <w:sz w:val="22"/>
          <w:szCs w:val="22"/>
        </w:rPr>
        <w:t>Dorota Bonowicz - Kwiatkowska 42 675-75-8</w:t>
      </w:r>
      <w:r w:rsidRPr="00642ABD">
        <w:rPr>
          <w:rFonts w:ascii="Georgia" w:hAnsi="Georgia"/>
          <w:sz w:val="22"/>
          <w:szCs w:val="22"/>
        </w:rPr>
        <w:t>8</w:t>
      </w:r>
      <w:r w:rsidR="000C599E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8022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</w:t>
      </w:r>
      <w:r w:rsidRPr="0037643D">
        <w:rPr>
          <w:rFonts w:ascii="Georgia" w:hAnsi="Georgia"/>
          <w:b/>
          <w:sz w:val="22"/>
          <w:szCs w:val="22"/>
        </w:rPr>
        <w:t>c</w:t>
      </w:r>
      <w:r w:rsidR="00FD5E80" w:rsidRPr="0037643D">
        <w:rPr>
          <w:rFonts w:ascii="Georgia" w:hAnsi="Georgia"/>
          <w:b/>
          <w:sz w:val="22"/>
          <w:szCs w:val="22"/>
        </w:rPr>
        <w:t>hirurgii ogólnej.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CD65C8">
        <w:rPr>
          <w:rFonts w:ascii="Georgia" w:hAnsi="Georgia" w:cs="Arial"/>
          <w:b/>
          <w:bCs/>
          <w:sz w:val="22"/>
          <w:szCs w:val="22"/>
        </w:rPr>
        <w:t>06</w:t>
      </w:r>
      <w:r w:rsidR="002F6EFF">
        <w:rPr>
          <w:rFonts w:ascii="Georgia" w:hAnsi="Georgia" w:cs="Arial"/>
          <w:b/>
          <w:bCs/>
          <w:sz w:val="22"/>
          <w:szCs w:val="22"/>
        </w:rPr>
        <w:t>.0</w:t>
      </w:r>
      <w:r w:rsidR="00CD65C8">
        <w:rPr>
          <w:rFonts w:ascii="Georgia" w:hAnsi="Georgia" w:cs="Arial"/>
          <w:b/>
          <w:bCs/>
          <w:sz w:val="22"/>
          <w:szCs w:val="22"/>
        </w:rPr>
        <w:t>9</w:t>
      </w:r>
      <w:r w:rsidR="00BD6FFA">
        <w:rPr>
          <w:rFonts w:ascii="Georgia" w:hAnsi="Georgia" w:cs="Arial"/>
          <w:b/>
          <w:bCs/>
          <w:sz w:val="22"/>
          <w:szCs w:val="22"/>
        </w:rPr>
        <w:t>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BD6FFA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BD6FFA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4F5F3A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CD65C8">
        <w:rPr>
          <w:rFonts w:ascii="Georgia" w:hAnsi="Georgia" w:cs="Arial"/>
          <w:b/>
          <w:bCs/>
          <w:sz w:val="22"/>
          <w:szCs w:val="22"/>
        </w:rPr>
        <w:t>06</w:t>
      </w:r>
      <w:r w:rsidR="002F6EFF">
        <w:rPr>
          <w:rFonts w:ascii="Georgia" w:hAnsi="Georgia" w:cs="Arial"/>
          <w:b/>
          <w:bCs/>
          <w:sz w:val="22"/>
          <w:szCs w:val="22"/>
        </w:rPr>
        <w:t>.0</w:t>
      </w:r>
      <w:r w:rsidR="00CD65C8">
        <w:rPr>
          <w:rFonts w:ascii="Georgia" w:hAnsi="Georgia" w:cs="Arial"/>
          <w:b/>
          <w:bCs/>
          <w:sz w:val="22"/>
          <w:szCs w:val="22"/>
        </w:rPr>
        <w:t>9</w:t>
      </w:r>
      <w:r w:rsidR="008151DF">
        <w:rPr>
          <w:rFonts w:ascii="Georgia" w:hAnsi="Georgia" w:cs="Arial"/>
          <w:b/>
          <w:bCs/>
          <w:sz w:val="22"/>
          <w:szCs w:val="22"/>
        </w:rPr>
        <w:t>.201</w:t>
      </w:r>
      <w:r w:rsidR="00BD6FFA">
        <w:rPr>
          <w:rFonts w:ascii="Georgia" w:hAnsi="Georgia" w:cs="Arial"/>
          <w:b/>
          <w:bCs/>
          <w:sz w:val="22"/>
          <w:szCs w:val="22"/>
        </w:rPr>
        <w:t>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CD65C8">
        <w:rPr>
          <w:rFonts w:ascii="Georgia" w:hAnsi="Georgia" w:cs="Arial"/>
          <w:b/>
          <w:bCs/>
          <w:color w:val="000000"/>
          <w:sz w:val="22"/>
          <w:szCs w:val="22"/>
        </w:rPr>
        <w:t>06</w:t>
      </w:r>
      <w:r w:rsidR="002F6EFF">
        <w:rPr>
          <w:rFonts w:ascii="Georgia" w:hAnsi="Georgia" w:cs="Arial"/>
          <w:b/>
          <w:bCs/>
          <w:sz w:val="22"/>
          <w:szCs w:val="22"/>
        </w:rPr>
        <w:t>.0</w:t>
      </w:r>
      <w:r w:rsidR="00CD65C8">
        <w:rPr>
          <w:rFonts w:ascii="Georgia" w:hAnsi="Georgia" w:cs="Arial"/>
          <w:b/>
          <w:bCs/>
          <w:sz w:val="22"/>
          <w:szCs w:val="22"/>
        </w:rPr>
        <w:t>9</w:t>
      </w:r>
      <w:r w:rsidR="00BD6FFA">
        <w:rPr>
          <w:rFonts w:ascii="Georgia" w:hAnsi="Georgia" w:cs="Arial"/>
          <w:b/>
          <w:bCs/>
          <w:sz w:val="22"/>
          <w:szCs w:val="22"/>
        </w:rPr>
        <w:t>.2018</w:t>
      </w:r>
      <w:r w:rsidR="00D52706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972D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3972D2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649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5F35B8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4F5F3A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671E25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D85C33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>XI. USTALENIA KOŃCOWE</w:t>
      </w:r>
    </w:p>
    <w:p w:rsidR="008109A3" w:rsidRPr="00D85C33" w:rsidRDefault="008109A3" w:rsidP="004F5F3A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4F5F3A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4F5F3A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636009" w:rsidRDefault="008109A3" w:rsidP="004F5F3A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DE096B">
        <w:rPr>
          <w:rFonts w:ascii="Georgia" w:hAnsi="Georgia"/>
          <w:sz w:val="22"/>
          <w:szCs w:val="22"/>
        </w:rPr>
        <w:t xml:space="preserve">nr </w:t>
      </w:r>
      <w:r w:rsidR="000E4CE7"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DE096B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636009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4F5F3A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636009" w:rsidRDefault="008109A3" w:rsidP="004F5F3A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636009">
        <w:rPr>
          <w:rFonts w:ascii="Georgia" w:hAnsi="Georgia"/>
          <w:sz w:val="22"/>
          <w:szCs w:val="22"/>
        </w:rPr>
        <w:t>Załącznik nr 3;</w:t>
      </w:r>
    </w:p>
    <w:p w:rsidR="00A75ED0" w:rsidRPr="00E425BD" w:rsidRDefault="008109A3" w:rsidP="00A75ED0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733834" w:rsidRDefault="00733834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733834" w:rsidRDefault="00733834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872F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4872F7" w:rsidRDefault="004872F7" w:rsidP="008109A3">
      <w:pPr>
        <w:jc w:val="both"/>
        <w:rPr>
          <w:rFonts w:ascii="Georgia" w:hAnsi="Georgia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 w:rsidR="00231F02">
        <w:rPr>
          <w:rFonts w:ascii="Georgia" w:hAnsi="Georgia"/>
        </w:rPr>
        <w:t xml:space="preserve">kresu </w:t>
      </w:r>
      <w:r w:rsidR="00231F02" w:rsidRPr="002D743B">
        <w:rPr>
          <w:rFonts w:ascii="Georgia" w:hAnsi="Georgia"/>
          <w:b/>
        </w:rPr>
        <w:t>c</w:t>
      </w:r>
      <w:r w:rsidR="00F634CE" w:rsidRPr="002D743B">
        <w:rPr>
          <w:rFonts w:ascii="Georgia" w:hAnsi="Georgia"/>
          <w:b/>
        </w:rPr>
        <w:t>hirurgii ogólnej.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B143D1" w:rsidRPr="00D85C33" w:rsidRDefault="00B143D1" w:rsidP="00B143D1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143D1" w:rsidRPr="00D85C33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24238" w:rsidRPr="00D85C33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4807F6" w:rsidRDefault="004807F6" w:rsidP="004807F6">
      <w:pPr>
        <w:rPr>
          <w:rFonts w:ascii="Georgia" w:hAnsi="Georgia"/>
          <w:sz w:val="22"/>
          <w:szCs w:val="22"/>
        </w:rPr>
      </w:pPr>
    </w:p>
    <w:p w:rsidR="00A2277F" w:rsidRDefault="00A2277F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A5173E" w:rsidRDefault="00A5173E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212DDA" w:rsidRDefault="00212DDA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4807F6" w:rsidRDefault="008109A3" w:rsidP="004807F6">
      <w:pPr>
        <w:ind w:left="7788"/>
        <w:rPr>
          <w:rFonts w:ascii="Georgia" w:hAnsi="Georgia"/>
          <w:sz w:val="22"/>
          <w:szCs w:val="22"/>
        </w:rPr>
      </w:pPr>
      <w:bookmarkStart w:id="1" w:name="_GoBack"/>
      <w:bookmarkEnd w:id="1"/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0929BA" w:rsidRPr="001E66E4" w:rsidRDefault="000929BA" w:rsidP="000929B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– RODO oraz w </w:t>
      </w:r>
      <w:r>
        <w:rPr>
          <w:rFonts w:ascii="Georgia" w:hAnsi="Georgia" w:cs="Arial"/>
          <w:sz w:val="22"/>
          <w:szCs w:val="22"/>
        </w:rPr>
        <w:t xml:space="preserve">ustawie z dnia 10 maja 2018 r. </w:t>
      </w:r>
      <w:r w:rsidRPr="00D334CB">
        <w:rPr>
          <w:rFonts w:ascii="Georgia" w:hAnsi="Georgia" w:cs="Arial"/>
          <w:sz w:val="22"/>
          <w:szCs w:val="22"/>
        </w:rPr>
        <w:t>o ochronie danych osobowych (Dz. U. 2018. 1000</w:t>
      </w:r>
      <w:r w:rsidRPr="00D334CB">
        <w:rPr>
          <w:rFonts w:ascii="Georgia" w:hAnsi="Georgia" w:cs="Arial"/>
        </w:rPr>
        <w:t>).</w:t>
      </w:r>
      <w:r w:rsidRPr="00D334CB">
        <w:t xml:space="preserve"> 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D85C33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13475" w:rsidRPr="00D13475" w:rsidRDefault="00413FE8" w:rsidP="00D13475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Usługi lekarskie – ………….. </w:t>
      </w:r>
      <w:r w:rsidR="00D13475" w:rsidRPr="00D13475">
        <w:rPr>
          <w:rFonts w:ascii="Georgia" w:hAnsi="Georgia"/>
          <w:sz w:val="22"/>
          <w:szCs w:val="22"/>
        </w:rPr>
        <w:t xml:space="preserve"> zł</w:t>
      </w:r>
      <w:r w:rsidR="00C55EF7">
        <w:rPr>
          <w:rFonts w:ascii="Georgia" w:hAnsi="Georgia"/>
          <w:sz w:val="22"/>
          <w:szCs w:val="22"/>
        </w:rPr>
        <w:t xml:space="preserve"> </w:t>
      </w:r>
      <w:r w:rsidR="009F5D92">
        <w:rPr>
          <w:rFonts w:ascii="Georgia" w:hAnsi="Georgia"/>
          <w:sz w:val="22"/>
          <w:szCs w:val="22"/>
        </w:rPr>
        <w:t xml:space="preserve">brutto </w:t>
      </w:r>
      <w:r w:rsidR="00C55EF7">
        <w:rPr>
          <w:rFonts w:ascii="Georgia" w:hAnsi="Georgia"/>
          <w:sz w:val="22"/>
          <w:szCs w:val="22"/>
        </w:rPr>
        <w:t>za 1 godzinę.</w:t>
      </w:r>
    </w:p>
    <w:p w:rsidR="00AB2737" w:rsidRDefault="00AB2737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666484"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7801DD" w:rsidRDefault="007801DD" w:rsidP="000A6E74">
      <w:pPr>
        <w:rPr>
          <w:rFonts w:ascii="Georgia" w:hAnsi="Georgia"/>
          <w:b/>
          <w:sz w:val="22"/>
          <w:szCs w:val="22"/>
        </w:rPr>
      </w:pPr>
    </w:p>
    <w:p w:rsidR="00304E49" w:rsidRDefault="00304E49" w:rsidP="000A6E74">
      <w:pPr>
        <w:rPr>
          <w:rFonts w:ascii="Georgia" w:hAnsi="Georgia"/>
          <w:b/>
          <w:sz w:val="22"/>
          <w:szCs w:val="22"/>
        </w:rPr>
      </w:pPr>
    </w:p>
    <w:p w:rsidR="00D13475" w:rsidRDefault="00D1347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A20C5" w:rsidRDefault="008A20C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A20C5" w:rsidRDefault="008A20C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A20C5" w:rsidRDefault="008A20C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Pr="00D85C33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 xml:space="preserve">       </w:t>
      </w:r>
      <w:r w:rsidR="008109A3"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7801DD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 </w:t>
      </w:r>
      <w:r w:rsidR="00ED2466">
        <w:rPr>
          <w:rFonts w:ascii="Georgia" w:hAnsi="Georgia"/>
          <w:i w:val="0"/>
          <w:sz w:val="22"/>
          <w:szCs w:val="22"/>
        </w:rPr>
        <w:t>2018</w:t>
      </w:r>
    </w:p>
    <w:p w:rsidR="008109A3" w:rsidRPr="00D85C33" w:rsidRDefault="00C22A59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20555A" w:rsidRDefault="0020555A" w:rsidP="002055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50BEF" w:rsidRDefault="00A50BEF" w:rsidP="00A50BEF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1B4D6D" w:rsidRDefault="008109A3" w:rsidP="001B4D6D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1B4D6D" w:rsidRPr="001B4D6D">
        <w:rPr>
          <w:rFonts w:ascii="Georgia" w:hAnsi="Georgia" w:cs="Arial"/>
          <w:sz w:val="22"/>
          <w:szCs w:val="22"/>
        </w:rPr>
        <w:t>(Dz. U. z 2016 r. poz. 1638 z późn. zm.)</w:t>
      </w:r>
      <w:r w:rsidR="001B4D6D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A43879" w:rsidRDefault="008109A3" w:rsidP="004F5F3A">
      <w:pPr>
        <w:pStyle w:val="Akapitzlist"/>
        <w:numPr>
          <w:ilvl w:val="3"/>
          <w:numId w:val="2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9513D0">
        <w:rPr>
          <w:rFonts w:ascii="Georgia" w:hAnsi="Georgia"/>
        </w:rPr>
        <w:t>Udzielający zamówienia zleca, a Przyjmujący zamówienie przyjmuje obowiązek udzielania świadczeń zd</w:t>
      </w:r>
      <w:r w:rsidR="0015472F">
        <w:rPr>
          <w:rFonts w:ascii="Georgia" w:hAnsi="Georgia"/>
        </w:rPr>
        <w:t xml:space="preserve">rowotnych </w:t>
      </w:r>
      <w:r w:rsidR="0015472F" w:rsidRPr="00433455">
        <w:rPr>
          <w:rFonts w:ascii="Georgia" w:hAnsi="Georgia"/>
          <w:b/>
        </w:rPr>
        <w:t xml:space="preserve">z zakresu </w:t>
      </w:r>
      <w:r w:rsidR="00A43879">
        <w:rPr>
          <w:rFonts w:ascii="Georgia" w:hAnsi="Georgia"/>
          <w:b/>
        </w:rPr>
        <w:t xml:space="preserve">chirurgii ogólnej </w:t>
      </w:r>
      <w:r w:rsidR="00A43879">
        <w:rPr>
          <w:rFonts w:ascii="Georgia" w:hAnsi="Georgia"/>
        </w:rPr>
        <w:t xml:space="preserve">w trybie dyżurowym. </w:t>
      </w:r>
    </w:p>
    <w:p w:rsidR="00A43879" w:rsidRDefault="00A43879" w:rsidP="00A43879">
      <w:pPr>
        <w:pStyle w:val="Akapitzlist"/>
        <w:shd w:val="clear" w:color="auto" w:fill="FFFFFF"/>
        <w:ind w:left="426" w:right="-17" w:hanging="141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 w Klinice :</w:t>
      </w:r>
    </w:p>
    <w:p w:rsidR="00A43879" w:rsidRDefault="00A43879" w:rsidP="004F5F3A">
      <w:pPr>
        <w:pStyle w:val="Akapitzlist"/>
        <w:numPr>
          <w:ilvl w:val="0"/>
          <w:numId w:val="24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>dyżur zwykły pełniony jest w dni powszednie (od poniedziałku do piątku) w godzinach od 15.35 do 8.00 (dyżur 16 godz. 25 min.),</w:t>
      </w:r>
    </w:p>
    <w:p w:rsidR="00025409" w:rsidRPr="00A43879" w:rsidRDefault="00A43879" w:rsidP="004F5F3A">
      <w:pPr>
        <w:pStyle w:val="Akapitzlist"/>
        <w:numPr>
          <w:ilvl w:val="0"/>
          <w:numId w:val="24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:rsidR="009513D0" w:rsidRPr="00E17C21" w:rsidRDefault="009513D0" w:rsidP="004F5F3A">
      <w:pPr>
        <w:pStyle w:val="Akapitzlist"/>
        <w:numPr>
          <w:ilvl w:val="0"/>
          <w:numId w:val="23"/>
        </w:numPr>
        <w:shd w:val="clear" w:color="auto" w:fill="FFFFFF"/>
        <w:spacing w:after="0"/>
        <w:ind w:left="284" w:right="-17" w:hanging="284"/>
        <w:jc w:val="both"/>
        <w:rPr>
          <w:rFonts w:ascii="Georgia" w:hAnsi="Georgia"/>
        </w:rPr>
      </w:pPr>
      <w:r w:rsidRPr="00E17C21">
        <w:rPr>
          <w:rFonts w:ascii="Georgia" w:hAnsi="Georgia"/>
        </w:rPr>
        <w:t>Usługi lekarskie, o których mowa w ust. 1 obejmują w szczególności:</w:t>
      </w:r>
    </w:p>
    <w:p w:rsidR="009513D0" w:rsidRPr="00E17C21" w:rsidRDefault="00B9786B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pracę w Klinice Chirurgii Ogólnej i Onkologicznej,</w:t>
      </w:r>
      <w:r w:rsidR="00011216">
        <w:rPr>
          <w:rFonts w:ascii="Georgia" w:hAnsi="Georgia"/>
          <w:sz w:val="22"/>
          <w:szCs w:val="22"/>
        </w:rPr>
        <w:t xml:space="preserve"> na blokach operacyjnych, salach zabiegowych, pracowniach diagnostycznych,</w:t>
      </w:r>
    </w:p>
    <w:p w:rsidR="009513D0" w:rsidRPr="00E17C21" w:rsidRDefault="009513D0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wykonywanie niezbędnych badań diagnostycznych,</w:t>
      </w:r>
    </w:p>
    <w:p w:rsidR="009513D0" w:rsidRPr="00E17C21" w:rsidRDefault="009513D0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całodobową opiekę medyczną,</w:t>
      </w:r>
    </w:p>
    <w:p w:rsidR="009513D0" w:rsidRPr="00E17C21" w:rsidRDefault="009513D0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wykonywanie zabiegów medycznych, operacyjnych i monitorowanie pooperacyjnego procesu leczenia,</w:t>
      </w:r>
    </w:p>
    <w:p w:rsidR="008109A3" w:rsidRDefault="009513D0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udzielanie konsultacji w innych klinikach/oddziałach i Izbie Przyjęć będących w strukturze organizacyjnej Udzielającego zamówienia </w:t>
      </w:r>
      <w:r w:rsidR="00042E5F" w:rsidRPr="00E17C21">
        <w:rPr>
          <w:rFonts w:ascii="Georgia" w:hAnsi="Georgia"/>
          <w:sz w:val="22"/>
          <w:szCs w:val="22"/>
        </w:rPr>
        <w:t>o</w:t>
      </w:r>
      <w:r w:rsidRPr="00E17C21">
        <w:rPr>
          <w:rFonts w:ascii="Georgia" w:hAnsi="Georgia"/>
          <w:sz w:val="22"/>
          <w:szCs w:val="22"/>
        </w:rPr>
        <w:t>raz korzystanie z konsultacji specjalistów zatrudnionych przez Udzielającego zamówienia lub</w:t>
      </w:r>
      <w:r w:rsidR="00885729" w:rsidRPr="00E17C21">
        <w:rPr>
          <w:rFonts w:ascii="Georgia" w:hAnsi="Georgia"/>
          <w:sz w:val="22"/>
          <w:szCs w:val="22"/>
        </w:rPr>
        <w:t xml:space="preserve"> (w szczególnie uzasadnionych przypadkach) osób lub jednostek ochrony zdrowia, z którymi Udzielający zamówienia ma zaw</w:t>
      </w:r>
      <w:r w:rsidR="00011216">
        <w:rPr>
          <w:rFonts w:ascii="Georgia" w:hAnsi="Georgia"/>
          <w:sz w:val="22"/>
          <w:szCs w:val="22"/>
        </w:rPr>
        <w:t>arte umowy na takie konsultacje,</w:t>
      </w:r>
    </w:p>
    <w:p w:rsidR="00E17C21" w:rsidRPr="00C166C7" w:rsidRDefault="00026AC7" w:rsidP="004F5F3A">
      <w:pPr>
        <w:pStyle w:val="Akapitzlist"/>
        <w:numPr>
          <w:ilvl w:val="0"/>
          <w:numId w:val="23"/>
        </w:numPr>
        <w:shd w:val="clear" w:color="auto" w:fill="FFFFFF"/>
        <w:spacing w:after="0"/>
        <w:ind w:left="284" w:right="-17" w:hanging="284"/>
        <w:jc w:val="both"/>
        <w:rPr>
          <w:rFonts w:ascii="Georgia" w:hAnsi="Georgia"/>
        </w:rPr>
      </w:pPr>
      <w:r>
        <w:rPr>
          <w:rFonts w:ascii="Georgia" w:hAnsi="Georgia"/>
        </w:rPr>
        <w:t>M</w:t>
      </w:r>
      <w:r w:rsidR="00011216" w:rsidRPr="00C166C7">
        <w:rPr>
          <w:rFonts w:ascii="Georgia" w:hAnsi="Georgia"/>
        </w:rPr>
        <w:t xml:space="preserve">iejscem wykonywania zamówienia jest w szczególności Klinika Chirurgii Ogólnej i Onkologicznej oraz Blok Operacyjny Centralnego Szpitala Klinicznego </w:t>
      </w:r>
      <w:r w:rsidR="00B95F8C" w:rsidRPr="00C166C7">
        <w:rPr>
          <w:rFonts w:ascii="Georgia" w:hAnsi="Georgia"/>
        </w:rPr>
        <w:t xml:space="preserve">znajdującego się przy ul. Pomorskiej 251 </w:t>
      </w:r>
      <w:r w:rsidR="00B95F8C" w:rsidRPr="00C166C7">
        <w:rPr>
          <w:rFonts w:ascii="Georgia" w:hAnsi="Georgia"/>
        </w:rPr>
        <w:br/>
        <w:t>w Łodzi oraz inne miejsca i lokalizacje, zgodnie z zapotrzebowaniem w klinikach oraz pracowniach Udzielającego zamówienia.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8109A3">
      <w:pPr>
        <w:pStyle w:val="Tekstpodstawowy2Georgia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</w:t>
      </w:r>
      <w:r w:rsidR="00C26941">
        <w:rPr>
          <w:sz w:val="22"/>
          <w:szCs w:val="22"/>
        </w:rPr>
        <w:t>żądanie Udzielającego zamówienia</w:t>
      </w:r>
      <w:r w:rsidRPr="00D85C33">
        <w:rPr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3D6D5A" w:rsidRDefault="008109A3" w:rsidP="004F5F3A">
      <w:pPr>
        <w:numPr>
          <w:ilvl w:val="0"/>
          <w:numId w:val="10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będzie wykonywał świadc</w:t>
      </w:r>
      <w:r w:rsidR="004E561B">
        <w:rPr>
          <w:rFonts w:ascii="Georgia" w:hAnsi="Georgia"/>
          <w:sz w:val="22"/>
          <w:szCs w:val="22"/>
        </w:rPr>
        <w:t xml:space="preserve">zenia w terminach uzgadnianych </w:t>
      </w:r>
      <w:r w:rsidRPr="00D85C33">
        <w:rPr>
          <w:rFonts w:ascii="Georgia" w:hAnsi="Georgia"/>
          <w:sz w:val="22"/>
          <w:szCs w:val="22"/>
        </w:rPr>
        <w:t xml:space="preserve">z Udzielającym zamówienia. </w:t>
      </w:r>
    </w:p>
    <w:p w:rsidR="008109A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3C07EA" w:rsidRPr="00D85C33" w:rsidRDefault="003C07EA" w:rsidP="004F5F3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Bezpośrednią kontrolę nad organizacją świadczeń sprawuje w imieniu </w:t>
      </w:r>
      <w:r w:rsidR="00D873E8">
        <w:rPr>
          <w:rFonts w:ascii="Georgia" w:hAnsi="Georgia"/>
          <w:color w:val="000000"/>
        </w:rPr>
        <w:t xml:space="preserve">Udzielającego zamówienia osoba wskazana przez Dyrektora Centralnego Szpitala Klinicznego Uniwersytetu Medycznego </w:t>
      </w:r>
      <w:r w:rsidR="00D873E8">
        <w:rPr>
          <w:rFonts w:ascii="Georgia" w:hAnsi="Georgia"/>
          <w:color w:val="000000"/>
        </w:rPr>
        <w:br/>
        <w:t>w Łodzi.</w:t>
      </w:r>
    </w:p>
    <w:p w:rsidR="008109A3" w:rsidRDefault="008109A3" w:rsidP="004F5F3A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291DBA">
        <w:rPr>
          <w:rFonts w:ascii="Georgia" w:hAnsi="Georgia"/>
        </w:rPr>
        <w:t>Udzielającego zamówienia</w:t>
      </w:r>
      <w:r w:rsidR="00E3024F">
        <w:rPr>
          <w:rFonts w:ascii="Georgia" w:hAnsi="Georgia"/>
        </w:rPr>
        <w:t>.</w:t>
      </w:r>
    </w:p>
    <w:p w:rsidR="006163C9" w:rsidRPr="00E17C21" w:rsidRDefault="006163C9" w:rsidP="004F5F3A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</w:t>
      </w:r>
      <w:r w:rsidR="006268B6" w:rsidRPr="00E17C21">
        <w:rPr>
          <w:rFonts w:ascii="Georgia" w:hAnsi="Georgia"/>
        </w:rPr>
        <w:t>dbać o dobro i mienie Udzielającego zamówienia</w:t>
      </w:r>
      <w:r w:rsidR="007C2C42" w:rsidRPr="00E17C21">
        <w:rPr>
          <w:rFonts w:ascii="Georgia" w:hAnsi="Georgia"/>
        </w:rPr>
        <w:t xml:space="preserve">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ze szczególnym uwzględnieniem mienia wykorzystywanego do udzielania świadczeń, korzystania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 niego zgodnie z przeznaczeniem, z należytą dbałością </w:t>
      </w:r>
      <w:r w:rsidR="00407867" w:rsidRPr="00E17C21">
        <w:rPr>
          <w:rFonts w:ascii="Georgia" w:hAnsi="Georgia"/>
        </w:rPr>
        <w:t>i optymalizacją kosztów, a w przypadku stwierdzenia wady, nieprawidłowości czy niewłaściwej jakości pracy spr</w:t>
      </w:r>
      <w:r w:rsidR="00C006B7">
        <w:rPr>
          <w:rFonts w:ascii="Georgia" w:hAnsi="Georgia"/>
        </w:rPr>
        <w:t>zętu lub aparatury niezwłocznie</w:t>
      </w:r>
      <w:r w:rsidR="00EA377C">
        <w:rPr>
          <w:rFonts w:ascii="Georgia" w:hAnsi="Georgia"/>
        </w:rPr>
        <w:t xml:space="preserve"> zawiadomić </w:t>
      </w:r>
      <w:r w:rsidR="00407867" w:rsidRPr="00E17C21">
        <w:rPr>
          <w:rFonts w:ascii="Georgia" w:hAnsi="Georgia"/>
        </w:rPr>
        <w:t xml:space="preserve">(na piśmie za potwierdzeniem odbioru) Udzielającego zamówienia </w:t>
      </w:r>
      <w:r w:rsidR="00407867" w:rsidRPr="00E17C21">
        <w:rPr>
          <w:rFonts w:ascii="Georgia" w:hAnsi="Georgia"/>
        </w:rPr>
        <w:br/>
        <w:t>o powyższym stanie rzeczy.</w:t>
      </w:r>
    </w:p>
    <w:p w:rsidR="008109A3" w:rsidRPr="00D85C33" w:rsidRDefault="008109A3" w:rsidP="004F5F3A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 xml:space="preserve">W przypadku uszkodzenia sprzętu, na którym wykonywane będą prace, o których mowa w § 1 z </w:t>
      </w:r>
      <w:r w:rsidRPr="00BE550F">
        <w:rPr>
          <w:rFonts w:ascii="Georgia" w:hAnsi="Georgia"/>
        </w:rPr>
        <w:t>winy</w:t>
      </w:r>
      <w:r w:rsidRPr="00D85C33">
        <w:rPr>
          <w:rFonts w:ascii="Georgia" w:hAnsi="Georgia"/>
        </w:rPr>
        <w:t xml:space="preserve"> </w:t>
      </w:r>
      <w:r w:rsidR="00BE550F">
        <w:rPr>
          <w:rFonts w:ascii="Georgia" w:hAnsi="Georgia"/>
        </w:rPr>
        <w:t xml:space="preserve">umyślnej jak i niedbalstwa </w:t>
      </w:r>
      <w:r w:rsidRPr="00D85C33">
        <w:rPr>
          <w:rFonts w:ascii="Georgia" w:hAnsi="Georgia"/>
        </w:rPr>
        <w:t>Przyjmującego zamówienie,  naprawa sprzętu lub jego wymiana na nowy następuje na jego koszt.</w:t>
      </w:r>
    </w:p>
    <w:p w:rsidR="008109A3" w:rsidRPr="00D85C3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EE0A47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109A3" w:rsidRPr="00E17C21" w:rsidRDefault="00342CF5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17C2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E17C21">
        <w:rPr>
          <w:rFonts w:ascii="Georgia" w:hAnsi="Georgia"/>
          <w:bCs/>
        </w:rPr>
        <w:br/>
        <w:t>od odpowiedzialności cywilnej, zgodnie z obowiązującymi w tym zakresie przepisami. Kopię polisy zobowiązani są do przedłożenia Udzielającemu zamówienie najpóźniej na dzień przed rozpoczęciem zastępstwa.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161B2B" w:rsidRPr="00847D36" w:rsidRDefault="00161B2B" w:rsidP="00AC08A4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847D36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:rsidR="00161B2B" w:rsidRPr="00847D36" w:rsidRDefault="00161B2B" w:rsidP="00AC08A4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847D36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161B2B" w:rsidRPr="00847D36" w:rsidRDefault="00161B2B" w:rsidP="00AC08A4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847D36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161B2B" w:rsidRPr="00847D36" w:rsidRDefault="00161B2B" w:rsidP="00AC08A4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847D36">
        <w:rPr>
          <w:rFonts w:ascii="Georgia" w:hAnsi="Georgia"/>
          <w:sz w:val="22"/>
          <w:szCs w:val="22"/>
        </w:rPr>
        <w:t>zapewnienia Udzielającemu zamówienia dostępu do dokumentacji medycznej osób badanych,</w:t>
      </w:r>
    </w:p>
    <w:p w:rsidR="00161B2B" w:rsidRPr="00847D36" w:rsidRDefault="00161B2B" w:rsidP="00AC08A4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847D36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161B2B" w:rsidRPr="009D116E" w:rsidRDefault="00161B2B" w:rsidP="009D116E">
      <w:pPr>
        <w:ind w:left="360"/>
        <w:jc w:val="both"/>
        <w:rPr>
          <w:rFonts w:ascii="Georgia" w:hAnsi="Georgia"/>
          <w:sz w:val="22"/>
          <w:szCs w:val="22"/>
        </w:rPr>
      </w:pPr>
    </w:p>
    <w:p w:rsidR="008109A3" w:rsidRPr="00E17C21" w:rsidRDefault="008109A3" w:rsidP="009D116E">
      <w:pPr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</w:p>
    <w:p w:rsidR="00A43F27" w:rsidRPr="00E17C21" w:rsidRDefault="00A43F27" w:rsidP="00A43F27">
      <w:pPr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4B1AE6" w:rsidRPr="00E17C21" w:rsidRDefault="004B1AE6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przebywać w godzinach dla niego us</w:t>
      </w:r>
      <w:r w:rsidR="008B7661" w:rsidRPr="00E17C21">
        <w:rPr>
          <w:rFonts w:ascii="Georgia" w:hAnsi="Georgia"/>
        </w:rPr>
        <w:t>talonych na terenie Centralnego</w:t>
      </w:r>
      <w:r w:rsidRPr="00E17C21">
        <w:rPr>
          <w:rFonts w:ascii="Georgia" w:hAnsi="Georgia"/>
        </w:rPr>
        <w:t xml:space="preserve"> Sz</w:t>
      </w:r>
      <w:r w:rsidR="008B7661" w:rsidRPr="00E17C21">
        <w:rPr>
          <w:rFonts w:ascii="Georgia" w:hAnsi="Georgia"/>
        </w:rPr>
        <w:t>pitala Klinicznego</w:t>
      </w:r>
      <w:r w:rsidRPr="00E17C21">
        <w:rPr>
          <w:rFonts w:ascii="Georgia" w:hAnsi="Georgia"/>
        </w:rPr>
        <w:t xml:space="preserve"> Uniwersytetu Medycznego w Łodzi</w:t>
      </w:r>
      <w:r w:rsidR="001E3E61" w:rsidRPr="00E17C21">
        <w:rPr>
          <w:rFonts w:ascii="Georgia" w:hAnsi="Georgia"/>
        </w:rPr>
        <w:t>, zgodnie z harmonogramem (akceptowanym przez Udzielającego zamówienia), w sposób gwarantujący pacjentom nieprzer</w:t>
      </w:r>
      <w:r w:rsidR="00DE6F20" w:rsidRPr="00E17C21">
        <w:rPr>
          <w:rFonts w:ascii="Georgia" w:hAnsi="Georgia"/>
        </w:rPr>
        <w:t>waną całodobową opiekę lekarską,</w:t>
      </w:r>
    </w:p>
    <w:p w:rsidR="00DE6F20" w:rsidRPr="00E17C21" w:rsidRDefault="00DE6F20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 w:rsidR="00D54EF7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Udzielającego zamówienie, według wzorów </w:t>
      </w:r>
      <w:r w:rsidR="009163CA">
        <w:rPr>
          <w:rFonts w:ascii="Georgia" w:hAnsi="Georgia"/>
        </w:rPr>
        <w:br/>
      </w:r>
      <w:r w:rsidRPr="00E17C21">
        <w:rPr>
          <w:rFonts w:ascii="Georgia" w:hAnsi="Georgia"/>
        </w:rPr>
        <w:t>i na zasadach ob</w:t>
      </w:r>
      <w:r w:rsidR="00E85F8A">
        <w:rPr>
          <w:rFonts w:ascii="Georgia" w:hAnsi="Georgia"/>
        </w:rPr>
        <w:t xml:space="preserve">owiązujących przepisów oraz </w:t>
      </w:r>
      <w:r w:rsidR="009163CA">
        <w:rPr>
          <w:rFonts w:ascii="Georgia" w:hAnsi="Georgia"/>
        </w:rPr>
        <w:t>ustalon</w:t>
      </w:r>
      <w:r w:rsidR="0066027C">
        <w:rPr>
          <w:rFonts w:ascii="Georgia" w:hAnsi="Georgia"/>
        </w:rPr>
        <w:t>a</w:t>
      </w:r>
      <w:r w:rsidRPr="00E17C21">
        <w:rPr>
          <w:rFonts w:ascii="Georgia" w:hAnsi="Georgia"/>
        </w:rPr>
        <w:t xml:space="preserve"> przez Udzielającego zamówienia</w:t>
      </w:r>
      <w:r w:rsidR="00E20015">
        <w:rPr>
          <w:rFonts w:ascii="Georgia" w:hAnsi="Georgia"/>
        </w:rPr>
        <w:t xml:space="preserve"> </w:t>
      </w:r>
      <w:r w:rsidR="00E20015">
        <w:rPr>
          <w:rFonts w:ascii="Georgia" w:hAnsi="Georgia"/>
        </w:rPr>
        <w:br/>
      </w:r>
      <w:r w:rsidR="001F4271">
        <w:rPr>
          <w:rFonts w:ascii="Georgia" w:hAnsi="Georgia"/>
        </w:rPr>
        <w:t>niezbędn</w:t>
      </w:r>
      <w:r w:rsidR="0066027C">
        <w:rPr>
          <w:rFonts w:ascii="Georgia" w:hAnsi="Georgia"/>
        </w:rPr>
        <w:t>a</w:t>
      </w:r>
      <w:r w:rsidR="001F4271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do rozliczenia działalności </w:t>
      </w:r>
      <w:r w:rsidR="007A15B7" w:rsidRPr="004846DB">
        <w:rPr>
          <w:rFonts w:ascii="Georgia" w:hAnsi="Georgia"/>
        </w:rPr>
        <w:t>Kliniki Chirurgii Ogólnej i Onkologicznej</w:t>
      </w:r>
      <w:r w:rsidR="00F90977">
        <w:rPr>
          <w:rFonts w:ascii="Georgia" w:hAnsi="Georgia"/>
        </w:rPr>
        <w:t>,</w:t>
      </w:r>
    </w:p>
    <w:p w:rsidR="00AC3C1B" w:rsidRPr="00E17C21" w:rsidRDefault="00AC3C1B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lastRenderedPageBreak/>
        <w:t xml:space="preserve">dokonywać kwalifikacji przyjęć do </w:t>
      </w:r>
      <w:r w:rsidR="007A15B7" w:rsidRPr="004846DB">
        <w:rPr>
          <w:rFonts w:ascii="Georgia" w:hAnsi="Georgia"/>
        </w:rPr>
        <w:t>Kliniki Chirurgii Ogólnej i Onkologicznej</w:t>
      </w:r>
      <w:r w:rsidRPr="00E17C21">
        <w:rPr>
          <w:rFonts w:ascii="Georgia" w:hAnsi="Georgia"/>
        </w:rPr>
        <w:t xml:space="preserve"> po uzy</w:t>
      </w:r>
      <w:r w:rsidR="007A15B7">
        <w:rPr>
          <w:rFonts w:ascii="Georgia" w:hAnsi="Georgia"/>
        </w:rPr>
        <w:t>skaniu zgody kierownika Kliniki</w:t>
      </w:r>
      <w:r w:rsidRPr="00E17C21">
        <w:rPr>
          <w:rFonts w:ascii="Georgia" w:hAnsi="Georgia"/>
        </w:rPr>
        <w:t>, a w razie jego nieobecności – zastępcy kierownika,</w:t>
      </w:r>
    </w:p>
    <w:p w:rsidR="00AC3C1B" w:rsidRPr="00E17C21" w:rsidRDefault="00AC3C1B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kierować pacjentów</w:t>
      </w:r>
      <w:r w:rsidR="005C2447" w:rsidRPr="00E17C21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>na badania diagnostyczne do innych komórek organizacyjnych Udzielającego zamówienia,</w:t>
      </w:r>
    </w:p>
    <w:p w:rsidR="00AC3C1B" w:rsidRPr="00E17C21" w:rsidRDefault="00AC3C1B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A43F27" w:rsidRPr="00A43F27" w:rsidRDefault="00AC3C1B" w:rsidP="00573681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58278C" w:rsidRPr="00E17C21" w:rsidRDefault="009D116E" w:rsidP="00A235D2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</w:t>
      </w:r>
      <w:r w:rsidR="00140E9A"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 xml:space="preserve">na zagrożenie życia lub zdrowia. </w:t>
      </w:r>
    </w:p>
    <w:p w:rsidR="004E5E1C" w:rsidRPr="004E5E1C" w:rsidRDefault="004E5E1C" w:rsidP="004E5E1C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tab/>
      </w:r>
      <w:r>
        <w:tab/>
      </w:r>
      <w:r>
        <w:tab/>
      </w:r>
      <w:r w:rsidRPr="00AE509F">
        <w:rPr>
          <w:b/>
        </w:rPr>
        <w:sym w:font="Times New Roman" w:char="00A7"/>
      </w:r>
      <w:r w:rsidR="00AC3C1B"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:rsidR="008109A3" w:rsidRDefault="008109A3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FD2A1B" w:rsidRPr="00E17C21" w:rsidRDefault="0051520A" w:rsidP="004F5F3A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</w:t>
      </w:r>
      <w:r w:rsidR="003B445A">
        <w:rPr>
          <w:rFonts w:ascii="Georgia" w:hAnsi="Georgia"/>
          <w:color w:val="000000"/>
        </w:rPr>
        <w:t>wawczej Udzielającego zamówienia</w:t>
      </w:r>
      <w:r w:rsidRPr="00E17C21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udzielania, Udzielającem</w:t>
      </w:r>
      <w:r w:rsidR="003B445A">
        <w:rPr>
          <w:rFonts w:ascii="Georgia" w:hAnsi="Georgia"/>
          <w:color w:val="000000"/>
        </w:rPr>
        <w:t>u zamówienia</w:t>
      </w:r>
      <w:r w:rsidR="008762D9">
        <w:rPr>
          <w:rFonts w:ascii="Georgia" w:hAnsi="Georgia"/>
          <w:color w:val="000000"/>
        </w:rPr>
        <w:t xml:space="preserve"> przysługuje regres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9F0FB1" w:rsidRPr="00E17C21" w:rsidRDefault="009F0FB1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</w:t>
      </w:r>
      <w:r w:rsidR="00B23177" w:rsidRPr="00E17C21">
        <w:rPr>
          <w:rFonts w:ascii="Georgia" w:hAnsi="Georgia"/>
        </w:rPr>
        <w:t xml:space="preserve">wobec Udzielającego zamówienia ponosi pełną odpowiedzialność </w:t>
      </w:r>
      <w:r w:rsidR="00B92EAE">
        <w:rPr>
          <w:rFonts w:ascii="Georgia" w:hAnsi="Georgia"/>
        </w:rPr>
        <w:br/>
      </w:r>
      <w:r w:rsidR="00B23177"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B65A55" w:rsidRDefault="008109A3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B65A55" w:rsidRPr="00B65A55">
        <w:rPr>
          <w:rFonts w:ascii="Georgia" w:hAnsi="Georgia"/>
        </w:rPr>
        <w:br/>
      </w:r>
      <w:r w:rsidRPr="00B65A55">
        <w:rPr>
          <w:rFonts w:ascii="Georgia" w:hAnsi="Georgia"/>
        </w:rPr>
        <w:t xml:space="preserve">z Ustawą o działalności leczniczej z dnia 15 kwietnia 2011 r. </w:t>
      </w:r>
    </w:p>
    <w:p w:rsidR="008B6002" w:rsidRPr="00E17C21" w:rsidRDefault="00720B5E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</w:t>
      </w:r>
      <w:r w:rsidR="003A4B91" w:rsidRPr="00E17C21">
        <w:rPr>
          <w:rFonts w:ascii="Georgia" w:hAnsi="Georgia"/>
        </w:rPr>
        <w:t>mowa w ust. 2 niniejszego paragrafu obejmuje szkody będące następstwem udzielania świadczeń zdrowotnych albo niezgodnego z prawem zaniechania udzielania świadczeń zdrowotnych, w szczególności odpowiedzialność cywilną z tytuł</w:t>
      </w:r>
      <w:r w:rsidR="00DF5933">
        <w:rPr>
          <w:rFonts w:ascii="Georgia" w:hAnsi="Georgia"/>
        </w:rPr>
        <w:t>u zakażenia chorobami zakaźnymi</w:t>
      </w:r>
      <w:r w:rsidR="003A4B91" w:rsidRPr="00E17C21">
        <w:rPr>
          <w:rFonts w:ascii="Georgia" w:hAnsi="Georgia"/>
        </w:rPr>
        <w:t xml:space="preserve">, </w:t>
      </w:r>
      <w:r w:rsidR="00DF5933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tym zakażeniem wirusem HIV i WZW, zakażeń bakteryjnych, m.in. gronkowcem oraz błędów </w:t>
      </w:r>
      <w:r w:rsidR="00EE0A47" w:rsidRPr="00E17C21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sztuce lekarskiej. </w:t>
      </w:r>
    </w:p>
    <w:p w:rsidR="008109A3" w:rsidRDefault="008109A3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A4B91" w:rsidRPr="00E17C21" w:rsidRDefault="003A4B91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C678D8" w:rsidRDefault="008109A3" w:rsidP="004F5F3A">
      <w:pPr>
        <w:pStyle w:val="Akapitzlist"/>
        <w:numPr>
          <w:ilvl w:val="3"/>
          <w:numId w:val="9"/>
        </w:numPr>
        <w:tabs>
          <w:tab w:val="clear" w:pos="2520"/>
        </w:tabs>
        <w:ind w:left="426" w:hanging="284"/>
        <w:jc w:val="both"/>
        <w:rPr>
          <w:rFonts w:ascii="Georgia" w:hAnsi="Georgia"/>
        </w:rPr>
      </w:pPr>
      <w:r w:rsidRPr="00C678D8">
        <w:rPr>
          <w:rFonts w:ascii="Georgia" w:hAnsi="Georgia"/>
        </w:rPr>
        <w:t>Przyjmujący zamówienie za usługi wymienione w § 1 będzie ot</w:t>
      </w:r>
      <w:r w:rsidR="00DA3276" w:rsidRPr="00C678D8">
        <w:rPr>
          <w:rFonts w:ascii="Georgia" w:hAnsi="Georgia"/>
        </w:rPr>
        <w:t>rzymywał</w:t>
      </w:r>
      <w:r w:rsidRPr="00C678D8">
        <w:rPr>
          <w:rFonts w:ascii="Georgia" w:hAnsi="Georgia"/>
        </w:rPr>
        <w:t xml:space="preserve"> wynagrodzenie</w:t>
      </w:r>
      <w:r w:rsidR="0018508D" w:rsidRPr="00C678D8">
        <w:rPr>
          <w:rFonts w:ascii="Georgia" w:hAnsi="Georgia"/>
        </w:rPr>
        <w:t xml:space="preserve"> obliczone według poniższych stawek:</w:t>
      </w:r>
    </w:p>
    <w:p w:rsidR="0050188B" w:rsidRPr="0050188B" w:rsidRDefault="0050188B" w:rsidP="00B65A55">
      <w:pPr>
        <w:pStyle w:val="Akapitzlist"/>
        <w:ind w:left="0"/>
        <w:jc w:val="both"/>
        <w:rPr>
          <w:rFonts w:ascii="Georgia" w:hAnsi="Georgia"/>
          <w:b/>
        </w:rPr>
      </w:pPr>
    </w:p>
    <w:p w:rsidR="0050188B" w:rsidRPr="0050188B" w:rsidRDefault="0050188B" w:rsidP="0050188B">
      <w:pPr>
        <w:pStyle w:val="Akapitzlist"/>
        <w:ind w:left="360"/>
        <w:jc w:val="both"/>
        <w:rPr>
          <w:rFonts w:ascii="Georgia" w:hAnsi="Georgia"/>
        </w:rPr>
      </w:pPr>
      <w:r w:rsidRPr="0050188B">
        <w:rPr>
          <w:rFonts w:ascii="Georgia" w:hAnsi="Georgia"/>
          <w:b/>
        </w:rPr>
        <w:t>Usługi lekarskie</w:t>
      </w:r>
      <w:r w:rsidR="007B2764">
        <w:rPr>
          <w:rFonts w:ascii="Georgia" w:hAnsi="Georgia"/>
        </w:rPr>
        <w:t xml:space="preserve"> – ……… </w:t>
      </w:r>
      <w:r w:rsidRPr="0050188B">
        <w:rPr>
          <w:rFonts w:ascii="Georgia" w:hAnsi="Georgia"/>
        </w:rPr>
        <w:t xml:space="preserve"> zł</w:t>
      </w:r>
      <w:r w:rsidR="007B2764">
        <w:rPr>
          <w:rFonts w:ascii="Georgia" w:hAnsi="Georgia"/>
        </w:rPr>
        <w:t xml:space="preserve"> </w:t>
      </w:r>
      <w:r w:rsidR="00072816">
        <w:rPr>
          <w:rFonts w:ascii="Georgia" w:hAnsi="Georgia"/>
        </w:rPr>
        <w:t xml:space="preserve">brutto </w:t>
      </w:r>
      <w:r w:rsidR="007B2764">
        <w:rPr>
          <w:rFonts w:ascii="Georgia" w:hAnsi="Georgia"/>
        </w:rPr>
        <w:t>za 1 godzinę.</w:t>
      </w:r>
    </w:p>
    <w:p w:rsidR="00843567" w:rsidRDefault="00843567" w:rsidP="0050188B">
      <w:pPr>
        <w:pStyle w:val="Akapitzlist"/>
        <w:ind w:left="360"/>
        <w:jc w:val="both"/>
        <w:rPr>
          <w:rFonts w:ascii="Georgia" w:hAnsi="Georgia"/>
        </w:rPr>
      </w:pPr>
    </w:p>
    <w:p w:rsidR="008109A3" w:rsidRDefault="008109A3" w:rsidP="00C678D8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Georgia" w:hAnsi="Georgia"/>
        </w:rPr>
      </w:pPr>
      <w:r w:rsidRPr="00C678D8">
        <w:rPr>
          <w:rFonts w:ascii="Georgia" w:hAnsi="Georgia"/>
        </w:rPr>
        <w:t>Wynagrodz</w:t>
      </w:r>
      <w:r w:rsidR="00551284">
        <w:rPr>
          <w:rFonts w:ascii="Georgia" w:hAnsi="Georgia"/>
        </w:rPr>
        <w:t xml:space="preserve">enie, o którym mowa w ust. 1 </w:t>
      </w:r>
      <w:r w:rsidRPr="00C678D8">
        <w:rPr>
          <w:rFonts w:ascii="Georgia" w:hAnsi="Georgia"/>
        </w:rPr>
        <w:t xml:space="preserve"> płatne będzie miesięcznie przelewem na rachunek wskazany przez Przyjmującego zamówienie w terminie </w:t>
      </w:r>
      <w:r w:rsidR="00F3667A" w:rsidRPr="00C678D8">
        <w:rPr>
          <w:rFonts w:ascii="Georgia" w:hAnsi="Georgia"/>
          <w:b/>
        </w:rPr>
        <w:t xml:space="preserve">14 </w:t>
      </w:r>
      <w:r w:rsidRPr="00C678D8">
        <w:rPr>
          <w:rFonts w:ascii="Georgia" w:hAnsi="Georgia"/>
          <w:b/>
        </w:rPr>
        <w:t>dni,</w:t>
      </w:r>
      <w:r w:rsidRPr="00C678D8">
        <w:rPr>
          <w:rFonts w:ascii="Georgia" w:hAnsi="Georgia"/>
        </w:rPr>
        <w:t xml:space="preserve"> od daty otrzymania rachunku przez Udzielającego zamówienia.</w:t>
      </w:r>
    </w:p>
    <w:p w:rsidR="00092EFD" w:rsidRPr="00092EFD" w:rsidRDefault="00092EFD" w:rsidP="00092EFD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Georgia" w:hAnsi="Georgia"/>
        </w:rPr>
      </w:pPr>
      <w:r w:rsidRPr="00092EFD">
        <w:rPr>
          <w:rFonts w:ascii="Georgia" w:hAnsi="Georgia"/>
        </w:rPr>
        <w:t>Podstawą wypłaty wynagrodzenia jest rachunek/faktura potwierdzony, co do zgodności i ilości udzielenia świadczeń przez osobę koordynującą.</w:t>
      </w:r>
    </w:p>
    <w:p w:rsidR="00611CD9" w:rsidRDefault="008109A3" w:rsidP="00611CD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611CD9" w:rsidRPr="00611CD9" w:rsidRDefault="00611CD9" w:rsidP="00611CD9">
      <w:pPr>
        <w:pStyle w:val="Akapitzlist"/>
        <w:spacing w:after="0"/>
        <w:ind w:left="426"/>
        <w:jc w:val="both"/>
        <w:rPr>
          <w:rFonts w:ascii="Georgia" w:hAnsi="Georgia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 w:rsidR="003B445A">
        <w:rPr>
          <w:rFonts w:ascii="Georgia" w:hAnsi="Georgia"/>
          <w:sz w:val="22"/>
          <w:szCs w:val="22"/>
        </w:rPr>
        <w:t>ący zamówienie</w:t>
      </w:r>
      <w:r w:rsidR="00B21391">
        <w:rPr>
          <w:rFonts w:ascii="Georgia" w:hAnsi="Georgia"/>
          <w:sz w:val="22"/>
          <w:szCs w:val="22"/>
        </w:rPr>
        <w:t xml:space="preserve">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9F12A0" w:rsidRPr="00C973F8" w:rsidRDefault="009F12A0" w:rsidP="00AC08A4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hanging="284"/>
        <w:jc w:val="both"/>
        <w:rPr>
          <w:rFonts w:ascii="Georgia" w:hAnsi="Georgia"/>
        </w:rPr>
      </w:pPr>
      <w:r w:rsidRPr="00C973F8">
        <w:rPr>
          <w:rFonts w:ascii="Georgia" w:hAnsi="Georgia"/>
        </w:rPr>
        <w:t>przestrzegania przepisów obowiązujących u Udzielającego zamówienia, w szczególności przepisów BHP i przeciwpożarowych oraz regulaminów wewnętrznych, zarządzeń, instrukcji i innych przepisów porządkowych,</w:t>
      </w:r>
    </w:p>
    <w:p w:rsidR="009F12A0" w:rsidRPr="00C973F8" w:rsidRDefault="009F12A0" w:rsidP="00AC08A4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C973F8">
        <w:rPr>
          <w:rFonts w:ascii="Georgia" w:hAnsi="Georgia"/>
          <w:sz w:val="22"/>
          <w:szCs w:val="22"/>
        </w:rPr>
        <w:t>posiadania aktualnych badań lekarskich,</w:t>
      </w:r>
    </w:p>
    <w:p w:rsidR="009F12A0" w:rsidRPr="00C973F8" w:rsidRDefault="009F12A0" w:rsidP="00AC08A4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C973F8">
        <w:rPr>
          <w:rFonts w:ascii="Georgia" w:hAnsi="Georgia"/>
          <w:sz w:val="22"/>
          <w:szCs w:val="22"/>
        </w:rPr>
        <w:t>przestrzegania praw pacjenta,</w:t>
      </w:r>
    </w:p>
    <w:p w:rsidR="009F12A0" w:rsidRPr="00C973F8" w:rsidRDefault="009F12A0" w:rsidP="00AC08A4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hanging="284"/>
        <w:jc w:val="both"/>
        <w:rPr>
          <w:rFonts w:ascii="Georgia" w:hAnsi="Georgia"/>
        </w:rPr>
      </w:pPr>
      <w:r w:rsidRPr="00C973F8">
        <w:rPr>
          <w:rFonts w:ascii="Georgia" w:hAnsi="Georgia"/>
        </w:rPr>
        <w:t>przetwarzania danych dotyczących osób uprawnionych do korzystania z badań,</w:t>
      </w:r>
      <w:r w:rsidRPr="00C973F8">
        <w:rPr>
          <w:rFonts w:ascii="Georgia" w:hAnsi="Georgia"/>
        </w:rPr>
        <w:br/>
        <w:t>w  szczególności dotyczących ich stanu zdrowia w sposób określony w</w:t>
      </w:r>
      <w:r w:rsidRPr="00C973F8">
        <w:rPr>
          <w:rFonts w:ascii="Georgia" w:hAnsi="Georgia" w:cs="Arial"/>
        </w:rPr>
        <w:t xml:space="preserve"> Rozporządzeniu Parlamentu Europejskiego w sprawie ochrony osób fizycznych w związku z przetwarzaniem danych osobowych </w:t>
      </w:r>
      <w:r w:rsidRPr="00C973F8">
        <w:rPr>
          <w:rFonts w:ascii="Georgia" w:hAnsi="Georgia" w:cs="Arial"/>
        </w:rPr>
        <w:br/>
        <w:t>i w sprawie swobodnego przepływu takich danych oraz uchylenia dyrektywy 95/46/WE (ogólne rozporządzenie o ochronie danych) – RODO oraz w ustawie z dnia 10 maja 2018 r. o ochronie danych osobowych (Dz. U. 2018. 1000),</w:t>
      </w:r>
    </w:p>
    <w:p w:rsidR="009F12A0" w:rsidRPr="00D85C33" w:rsidRDefault="009F12A0" w:rsidP="00FD21CC">
      <w:pPr>
        <w:jc w:val="both"/>
        <w:rPr>
          <w:rFonts w:ascii="Georgia" w:hAnsi="Georgia"/>
          <w:sz w:val="22"/>
          <w:szCs w:val="22"/>
        </w:rPr>
      </w:pPr>
    </w:p>
    <w:p w:rsidR="008109A3" w:rsidRPr="00164CE1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155FD6" w:rsidRPr="00164CE1" w:rsidRDefault="008109A3" w:rsidP="004F5F3A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4F5F3A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 xml:space="preserve">znania prawa NFZ do przeprowadzenia kontroli na zasadach określonych w ustawie z dnia </w:t>
      </w:r>
      <w:r w:rsidR="00D5471B"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w zakresie wynikającym z umowy zawartej</w:t>
      </w:r>
      <w:r w:rsidR="00AD0C30">
        <w:rPr>
          <w:rFonts w:ascii="Georgia" w:hAnsi="Georgia"/>
          <w:sz w:val="22"/>
          <w:szCs w:val="22"/>
        </w:rPr>
        <w:t xml:space="preserve"> przez Udzielającego zamówienia</w:t>
      </w:r>
      <w:r w:rsidR="00155FD6" w:rsidRPr="00164CE1">
        <w:rPr>
          <w:rFonts w:ascii="Georgia" w:hAnsi="Georgia"/>
          <w:sz w:val="22"/>
          <w:szCs w:val="22"/>
        </w:rPr>
        <w:t xml:space="preserve"> z dyrektorem oddziału Funduszu.</w:t>
      </w:r>
    </w:p>
    <w:p w:rsidR="00155FD6" w:rsidRPr="00AB3F42" w:rsidRDefault="00164CE1" w:rsidP="004F5F3A">
      <w:pPr>
        <w:pStyle w:val="Lista"/>
        <w:numPr>
          <w:ilvl w:val="0"/>
          <w:numId w:val="12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FD21CC" w:rsidRDefault="006C0E88" w:rsidP="004F5F3A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 przypadku </w:t>
      </w:r>
      <w:r w:rsidR="008109A3" w:rsidRPr="00164CE1">
        <w:rPr>
          <w:rFonts w:ascii="Georgia" w:hAnsi="Georgia"/>
        </w:rPr>
        <w:t>negatywnego wyniku kont</w:t>
      </w:r>
      <w:r>
        <w:rPr>
          <w:rFonts w:ascii="Georgia" w:hAnsi="Georgia"/>
        </w:rPr>
        <w:t xml:space="preserve">roli przeprowadzonej przez NFZ </w:t>
      </w:r>
      <w:r w:rsidR="008109A3" w:rsidRPr="00164CE1">
        <w:rPr>
          <w:rFonts w:ascii="Georgia" w:hAnsi="Georgia"/>
        </w:rPr>
        <w:t xml:space="preserve">i skutecznie zakwestionowanych świadczeń wykonanych przez Przyjmującego zamówienie, niezgodnie </w:t>
      </w:r>
      <w:r w:rsidR="0010227D">
        <w:rPr>
          <w:rFonts w:ascii="Georgia" w:hAnsi="Georgia"/>
        </w:rPr>
        <w:br/>
      </w:r>
      <w:r w:rsidR="008109A3" w:rsidRPr="00164CE1">
        <w:rPr>
          <w:rFonts w:ascii="Georgia" w:hAnsi="Georgia"/>
        </w:rPr>
        <w:t>ze szczegółowymi warunkami daneg</w:t>
      </w:r>
      <w:r>
        <w:rPr>
          <w:rFonts w:ascii="Georgia" w:hAnsi="Georgia"/>
        </w:rPr>
        <w:t xml:space="preserve">o zakresu usług medycznych NFZ, Udzielającemu zamówienia przysługuje regres w stosunku do Przyjmującego zamówienie do wysokości kosztów </w:t>
      </w:r>
      <w:r w:rsidR="0007417E">
        <w:rPr>
          <w:rFonts w:ascii="Georgia" w:hAnsi="Georgia"/>
        </w:rPr>
        <w:t>nałożonych kar</w:t>
      </w:r>
      <w:r w:rsidR="008109A3" w:rsidRPr="00164CE1">
        <w:rPr>
          <w:rFonts w:ascii="Georgia" w:hAnsi="Georgia"/>
        </w:rPr>
        <w:t>.</w:t>
      </w:r>
    </w:p>
    <w:p w:rsidR="008033FC" w:rsidRPr="00412A06" w:rsidRDefault="00E7694B" w:rsidP="00412A06">
      <w:pPr>
        <w:tabs>
          <w:tab w:val="left" w:pos="1411"/>
          <w:tab w:val="center" w:pos="504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8109A3"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11</w:t>
      </w:r>
      <w:r w:rsidR="008109A3" w:rsidRPr="00D85C33">
        <w:rPr>
          <w:rFonts w:ascii="Georgia" w:hAnsi="Georgia"/>
          <w:b/>
          <w:sz w:val="22"/>
          <w:szCs w:val="22"/>
        </w:rPr>
        <w:t>.</w:t>
      </w:r>
    </w:p>
    <w:p w:rsidR="008033FC" w:rsidRPr="008E6317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 xml:space="preserve">Umowa zostaje zawarta na czas określony </w:t>
      </w:r>
      <w:r w:rsidR="00412A06" w:rsidRPr="008E6317">
        <w:rPr>
          <w:rFonts w:ascii="Georgia" w:hAnsi="Georgia"/>
        </w:rPr>
        <w:t>od……………. do………………..</w:t>
      </w:r>
    </w:p>
    <w:p w:rsidR="008033FC" w:rsidRPr="008E6317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>Umowa może zostać rozwiązana przez każdą ze Stron za pisemnym jednomiesięcznym wypowiedzeniem bez podania przyczyny.</w:t>
      </w:r>
    </w:p>
    <w:p w:rsidR="003950D0" w:rsidRPr="008E6317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spacing w:after="0"/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8033FC" w:rsidRPr="008E6317" w:rsidRDefault="008033FC" w:rsidP="004F5F3A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8033FC" w:rsidRPr="008E6317" w:rsidRDefault="008033FC" w:rsidP="004F5F3A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="00412A06" w:rsidRPr="008E6317">
        <w:rPr>
          <w:rFonts w:ascii="Georgia" w:hAnsi="Georgia"/>
        </w:rPr>
        <w:br/>
      </w:r>
      <w:r w:rsidRPr="008E6317">
        <w:rPr>
          <w:rFonts w:ascii="Georgia" w:hAnsi="Georgia"/>
        </w:rPr>
        <w:t>– w terminie określony</w:t>
      </w:r>
      <w:r w:rsidR="006A6584" w:rsidRPr="008E6317">
        <w:rPr>
          <w:rFonts w:ascii="Georgia" w:hAnsi="Georgia"/>
        </w:rPr>
        <w:t>m § 7</w:t>
      </w:r>
      <w:r w:rsidRPr="008E6317">
        <w:rPr>
          <w:rFonts w:ascii="Georgia" w:hAnsi="Georgia"/>
        </w:rPr>
        <w:t xml:space="preserve"> ust. </w:t>
      </w:r>
      <w:r w:rsidR="00456BA9" w:rsidRPr="008E6317">
        <w:rPr>
          <w:rFonts w:ascii="Georgia" w:hAnsi="Georgia"/>
        </w:rPr>
        <w:t>6</w:t>
      </w:r>
      <w:r w:rsidRPr="008E6317">
        <w:rPr>
          <w:rFonts w:ascii="Georgia" w:hAnsi="Georgia"/>
        </w:rPr>
        <w:t>,</w:t>
      </w:r>
    </w:p>
    <w:p w:rsidR="008033FC" w:rsidRPr="008E6317" w:rsidRDefault="008033FC" w:rsidP="004F5F3A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99461E" w:rsidRDefault="0099461E" w:rsidP="004F5F3A">
      <w:pPr>
        <w:pStyle w:val="Akapitzlist"/>
        <w:numPr>
          <w:ilvl w:val="0"/>
          <w:numId w:val="18"/>
        </w:numPr>
        <w:spacing w:after="0"/>
        <w:jc w:val="both"/>
        <w:rPr>
          <w:rFonts w:ascii="Georgia" w:hAnsi="Georgia"/>
        </w:rPr>
      </w:pPr>
      <w:r w:rsidRPr="008E631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607473" w:rsidRPr="008E6317" w:rsidRDefault="00607473" w:rsidP="00607473">
      <w:pPr>
        <w:pStyle w:val="Akapitzlist"/>
        <w:spacing w:after="0"/>
        <w:jc w:val="both"/>
        <w:rPr>
          <w:rFonts w:ascii="Georgia" w:hAnsi="Georgia"/>
        </w:rPr>
      </w:pPr>
    </w:p>
    <w:p w:rsidR="008033FC" w:rsidRPr="008E6317" w:rsidRDefault="008033FC" w:rsidP="00607473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spacing w:after="0"/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>Umowa wygasa w przypadku, gdy zajdą okoliczności, za które Strony nie ponoszą odpowiedzialności, i których nie można było pr</w:t>
      </w:r>
      <w:r w:rsidR="00607473">
        <w:rPr>
          <w:rFonts w:ascii="Georgia" w:hAnsi="Georgia"/>
        </w:rPr>
        <w:t xml:space="preserve">zewidzieć przy zawarciu umowy, </w:t>
      </w:r>
      <w:r w:rsidRPr="008E6317">
        <w:rPr>
          <w:rFonts w:ascii="Georgia" w:hAnsi="Georgia"/>
        </w:rPr>
        <w:t>a w szczególności:</w:t>
      </w:r>
    </w:p>
    <w:p w:rsidR="008033FC" w:rsidRPr="008E6317" w:rsidRDefault="008033FC" w:rsidP="004F5F3A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likwidacji Udzielającego zamówienia,</w:t>
      </w:r>
    </w:p>
    <w:p w:rsidR="00DC1BEB" w:rsidRPr="00C81038" w:rsidRDefault="008033FC" w:rsidP="004F5F3A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wygaśnięcia kontraktu zawartego przez Udzielającego zamówienia z NFZ na świadczenia objęte niniejszą umową.</w:t>
      </w:r>
    </w:p>
    <w:p w:rsidR="00716739" w:rsidRPr="00DC1BEB" w:rsidRDefault="00DC1BEB" w:rsidP="00DC1BEB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716739" w:rsidRPr="00DC1BEB" w:rsidRDefault="00DC1BEB" w:rsidP="00DC1BE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C1BEB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716739" w:rsidRDefault="00716739" w:rsidP="00DC1BEB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Default="008109A3" w:rsidP="007F4801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 w:rsidR="000F7B49" w:rsidRPr="000F7B49">
        <w:rPr>
          <w:rFonts w:ascii="Georgia" w:hAnsi="Georgia"/>
          <w:sz w:val="22"/>
          <w:szCs w:val="22"/>
        </w:rPr>
        <w:t>(t.j. Dz. U. z 2017 r. poz. 1938 ze zm.)</w:t>
      </w:r>
      <w:r w:rsidR="000F7B49" w:rsidRPr="00D85C33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301609" w:rsidRPr="00D85C33" w:rsidRDefault="00301609" w:rsidP="007F4801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A50BEF" w:rsidRDefault="008109A3" w:rsidP="00281C2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E97B54" w:rsidRPr="00D85C33" w:rsidRDefault="00E97B54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</w:t>
      </w:r>
      <w:r w:rsidR="002D105D">
        <w:rPr>
          <w:rFonts w:ascii="Georgia" w:hAnsi="Georgia"/>
          <w:sz w:val="22"/>
          <w:szCs w:val="22"/>
        </w:rPr>
        <w:t>ie przepisy Kodeksu Cywilnego, u</w:t>
      </w:r>
      <w:r w:rsidRPr="00D85C33">
        <w:rPr>
          <w:rFonts w:ascii="Georgia" w:hAnsi="Georgia"/>
          <w:sz w:val="22"/>
          <w:szCs w:val="22"/>
        </w:rPr>
        <w:t>stawy o działalności leczniczej, ustawy o świadczeniach o</w:t>
      </w:r>
      <w:r w:rsidR="00E43D71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AA021B" w:rsidRPr="00D85C33" w:rsidRDefault="00AA021B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A0682" w:rsidRDefault="008109A3" w:rsidP="00EA068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EA0682" w:rsidRPr="00EA0682" w:rsidRDefault="00EA0682" w:rsidP="00EA0682">
      <w:pPr>
        <w:rPr>
          <w:rFonts w:ascii="Georgia" w:hAnsi="Georgia"/>
          <w:b/>
          <w:sz w:val="22"/>
          <w:szCs w:val="22"/>
          <w:highlight w:val="yellow"/>
        </w:rPr>
      </w:pPr>
    </w:p>
    <w:p w:rsidR="00EA0682" w:rsidRPr="00EA0682" w:rsidRDefault="00EA0682" w:rsidP="00EA0682">
      <w:pPr>
        <w:rPr>
          <w:rFonts w:ascii="Georgia" w:hAnsi="Georgia"/>
          <w:b/>
          <w:sz w:val="22"/>
          <w:szCs w:val="22"/>
          <w:highlight w:val="yellow"/>
        </w:rPr>
      </w:pPr>
    </w:p>
    <w:p w:rsidR="00EA0682" w:rsidRDefault="00EA0682" w:rsidP="00EA0682">
      <w:pPr>
        <w:jc w:val="both"/>
        <w:rPr>
          <w:rFonts w:ascii="Georgia" w:hAnsi="Georgia"/>
          <w:sz w:val="22"/>
          <w:szCs w:val="22"/>
        </w:rPr>
      </w:pPr>
    </w:p>
    <w:p w:rsidR="00EA0682" w:rsidRDefault="00EA0682" w:rsidP="008109A3">
      <w:pPr>
        <w:jc w:val="both"/>
        <w:rPr>
          <w:rFonts w:ascii="Georgia" w:hAnsi="Georgia"/>
          <w:sz w:val="22"/>
          <w:szCs w:val="22"/>
        </w:rPr>
      </w:pPr>
    </w:p>
    <w:p w:rsidR="00EA0682" w:rsidRDefault="00EA0682" w:rsidP="008109A3">
      <w:pPr>
        <w:jc w:val="both"/>
        <w:rPr>
          <w:rFonts w:ascii="Georgia" w:hAnsi="Georgia"/>
          <w:sz w:val="22"/>
          <w:szCs w:val="22"/>
        </w:rPr>
      </w:pPr>
    </w:p>
    <w:p w:rsidR="00EA0682" w:rsidRDefault="00EA0682" w:rsidP="008109A3">
      <w:pPr>
        <w:jc w:val="both"/>
        <w:rPr>
          <w:rFonts w:ascii="Georgia" w:hAnsi="Georgia"/>
          <w:sz w:val="22"/>
          <w:szCs w:val="22"/>
        </w:rPr>
      </w:pPr>
    </w:p>
    <w:p w:rsidR="00EA0682" w:rsidRDefault="00EA0682" w:rsidP="008109A3">
      <w:pPr>
        <w:jc w:val="both"/>
        <w:rPr>
          <w:rFonts w:ascii="Georgia" w:hAnsi="Georgia"/>
          <w:sz w:val="22"/>
          <w:szCs w:val="22"/>
        </w:rPr>
      </w:pPr>
    </w:p>
    <w:p w:rsidR="00EA0682" w:rsidRPr="00D85C33" w:rsidRDefault="00EA0682" w:rsidP="008109A3">
      <w:pPr>
        <w:jc w:val="both"/>
        <w:rPr>
          <w:rFonts w:ascii="Georgia" w:hAnsi="Georgia"/>
          <w:sz w:val="22"/>
          <w:szCs w:val="22"/>
        </w:rPr>
      </w:pPr>
    </w:p>
    <w:p w:rsidR="004D1312" w:rsidRDefault="004D1312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11F7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sectPr w:rsidR="008109A3" w:rsidRPr="00D85C33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A5" w:rsidRDefault="005D1AA5" w:rsidP="00EB60F5">
      <w:r>
        <w:separator/>
      </w:r>
    </w:p>
  </w:endnote>
  <w:endnote w:type="continuationSeparator" w:id="0">
    <w:p w:rsidR="005D1AA5" w:rsidRDefault="005D1AA5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DF5E0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A5" w:rsidRDefault="005D1AA5" w:rsidP="00EB60F5">
      <w:r>
        <w:separator/>
      </w:r>
    </w:p>
  </w:footnote>
  <w:footnote w:type="continuationSeparator" w:id="0">
    <w:p w:rsidR="005D1AA5" w:rsidRDefault="005D1AA5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7D10"/>
    <w:multiLevelType w:val="hybridMultilevel"/>
    <w:tmpl w:val="208C250C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826A5"/>
    <w:multiLevelType w:val="hybridMultilevel"/>
    <w:tmpl w:val="62E095BE"/>
    <w:lvl w:ilvl="0" w:tplc="28E0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C212D"/>
    <w:multiLevelType w:val="multilevel"/>
    <w:tmpl w:val="1BEC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D966B8A"/>
    <w:multiLevelType w:val="hybridMultilevel"/>
    <w:tmpl w:val="D7FC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7E0466"/>
    <w:multiLevelType w:val="hybridMultilevel"/>
    <w:tmpl w:val="EF064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EA7392"/>
    <w:multiLevelType w:val="hybridMultilevel"/>
    <w:tmpl w:val="D1C2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8677DA"/>
    <w:multiLevelType w:val="hybridMultilevel"/>
    <w:tmpl w:val="8DD6C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23"/>
  </w:num>
  <w:num w:numId="7">
    <w:abstractNumId w:val="20"/>
  </w:num>
  <w:num w:numId="8">
    <w:abstractNumId w:val="17"/>
  </w:num>
  <w:num w:numId="9">
    <w:abstractNumId w:val="14"/>
  </w:num>
  <w:num w:numId="10">
    <w:abstractNumId w:val="25"/>
  </w:num>
  <w:num w:numId="11">
    <w:abstractNumId w:val="13"/>
  </w:num>
  <w:num w:numId="12">
    <w:abstractNumId w:val="26"/>
  </w:num>
  <w:num w:numId="13">
    <w:abstractNumId w:val="24"/>
  </w:num>
  <w:num w:numId="14">
    <w:abstractNumId w:val="19"/>
  </w:num>
  <w:num w:numId="15">
    <w:abstractNumId w:val="3"/>
  </w:num>
  <w:num w:numId="16">
    <w:abstractNumId w:val="1"/>
  </w:num>
  <w:num w:numId="17">
    <w:abstractNumId w:val="12"/>
  </w:num>
  <w:num w:numId="18">
    <w:abstractNumId w:val="5"/>
  </w:num>
  <w:num w:numId="19">
    <w:abstractNumId w:val="16"/>
  </w:num>
  <w:num w:numId="20">
    <w:abstractNumId w:val="21"/>
  </w:num>
  <w:num w:numId="21">
    <w:abstractNumId w:val="6"/>
  </w:num>
  <w:num w:numId="22">
    <w:abstractNumId w:val="10"/>
  </w:num>
  <w:num w:numId="23">
    <w:abstractNumId w:val="22"/>
  </w:num>
  <w:num w:numId="24">
    <w:abstractNumId w:val="7"/>
  </w:num>
  <w:num w:numId="25">
    <w:abstractNumId w:val="15"/>
  </w:num>
  <w:num w:numId="26">
    <w:abstractNumId w:val="18"/>
  </w:num>
  <w:num w:numId="27">
    <w:abstractNumId w:val="0"/>
  </w:num>
  <w:num w:numId="28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58EA"/>
    <w:rsid w:val="00006DCC"/>
    <w:rsid w:val="00011216"/>
    <w:rsid w:val="00011BC8"/>
    <w:rsid w:val="00025409"/>
    <w:rsid w:val="00026AC7"/>
    <w:rsid w:val="00026D8A"/>
    <w:rsid w:val="000362C8"/>
    <w:rsid w:val="00042E5F"/>
    <w:rsid w:val="000479C7"/>
    <w:rsid w:val="0005399A"/>
    <w:rsid w:val="00057317"/>
    <w:rsid w:val="00060033"/>
    <w:rsid w:val="00062CB9"/>
    <w:rsid w:val="00072816"/>
    <w:rsid w:val="0007417E"/>
    <w:rsid w:val="00081780"/>
    <w:rsid w:val="000837E2"/>
    <w:rsid w:val="000871C0"/>
    <w:rsid w:val="000929BA"/>
    <w:rsid w:val="000929C8"/>
    <w:rsid w:val="00092EFD"/>
    <w:rsid w:val="00095116"/>
    <w:rsid w:val="000A16F5"/>
    <w:rsid w:val="000A2887"/>
    <w:rsid w:val="000A65B9"/>
    <w:rsid w:val="000A6E74"/>
    <w:rsid w:val="000B0339"/>
    <w:rsid w:val="000C18F6"/>
    <w:rsid w:val="000C1D56"/>
    <w:rsid w:val="000C599E"/>
    <w:rsid w:val="000D3EB9"/>
    <w:rsid w:val="000E3751"/>
    <w:rsid w:val="000E4CE7"/>
    <w:rsid w:val="000F73AC"/>
    <w:rsid w:val="000F7B49"/>
    <w:rsid w:val="0010227D"/>
    <w:rsid w:val="00102345"/>
    <w:rsid w:val="00112C0C"/>
    <w:rsid w:val="001154D2"/>
    <w:rsid w:val="001222B4"/>
    <w:rsid w:val="00122596"/>
    <w:rsid w:val="00133458"/>
    <w:rsid w:val="00140C39"/>
    <w:rsid w:val="00140E9A"/>
    <w:rsid w:val="00141D47"/>
    <w:rsid w:val="00151A53"/>
    <w:rsid w:val="0015472F"/>
    <w:rsid w:val="00155FD6"/>
    <w:rsid w:val="00161B2B"/>
    <w:rsid w:val="00164B66"/>
    <w:rsid w:val="00164CE1"/>
    <w:rsid w:val="00166B89"/>
    <w:rsid w:val="00183EF6"/>
    <w:rsid w:val="0018508D"/>
    <w:rsid w:val="001A0C59"/>
    <w:rsid w:val="001B4D6D"/>
    <w:rsid w:val="001B714B"/>
    <w:rsid w:val="001C13C4"/>
    <w:rsid w:val="001C65BB"/>
    <w:rsid w:val="001C712B"/>
    <w:rsid w:val="001D6A87"/>
    <w:rsid w:val="001E3E61"/>
    <w:rsid w:val="001E668A"/>
    <w:rsid w:val="001F00CE"/>
    <w:rsid w:val="001F0166"/>
    <w:rsid w:val="001F4271"/>
    <w:rsid w:val="00200D35"/>
    <w:rsid w:val="0020555A"/>
    <w:rsid w:val="002104D7"/>
    <w:rsid w:val="00212DDA"/>
    <w:rsid w:val="00212EC2"/>
    <w:rsid w:val="00231430"/>
    <w:rsid w:val="00231F02"/>
    <w:rsid w:val="00231FBD"/>
    <w:rsid w:val="002335F4"/>
    <w:rsid w:val="0023435B"/>
    <w:rsid w:val="00234AF5"/>
    <w:rsid w:val="00240F80"/>
    <w:rsid w:val="0024457D"/>
    <w:rsid w:val="00244C79"/>
    <w:rsid w:val="002511CC"/>
    <w:rsid w:val="002740A5"/>
    <w:rsid w:val="00281C22"/>
    <w:rsid w:val="00291DBA"/>
    <w:rsid w:val="00293452"/>
    <w:rsid w:val="00294CB8"/>
    <w:rsid w:val="00295476"/>
    <w:rsid w:val="002A46C4"/>
    <w:rsid w:val="002D105D"/>
    <w:rsid w:val="002D3DF6"/>
    <w:rsid w:val="002D743B"/>
    <w:rsid w:val="002E2418"/>
    <w:rsid w:val="002F2281"/>
    <w:rsid w:val="002F6EFF"/>
    <w:rsid w:val="00301609"/>
    <w:rsid w:val="00302074"/>
    <w:rsid w:val="00304E49"/>
    <w:rsid w:val="00321CAD"/>
    <w:rsid w:val="003276CC"/>
    <w:rsid w:val="0033175B"/>
    <w:rsid w:val="00342CF5"/>
    <w:rsid w:val="003500D3"/>
    <w:rsid w:val="00353025"/>
    <w:rsid w:val="00364DF9"/>
    <w:rsid w:val="0037643D"/>
    <w:rsid w:val="00377838"/>
    <w:rsid w:val="003828A7"/>
    <w:rsid w:val="003848FF"/>
    <w:rsid w:val="00390D7A"/>
    <w:rsid w:val="0039107D"/>
    <w:rsid w:val="00391D15"/>
    <w:rsid w:val="003950D0"/>
    <w:rsid w:val="003972D2"/>
    <w:rsid w:val="003A4B91"/>
    <w:rsid w:val="003B1C71"/>
    <w:rsid w:val="003B2496"/>
    <w:rsid w:val="003B445A"/>
    <w:rsid w:val="003B5727"/>
    <w:rsid w:val="003C07EA"/>
    <w:rsid w:val="003C25F9"/>
    <w:rsid w:val="003D6D5A"/>
    <w:rsid w:val="003E5695"/>
    <w:rsid w:val="003F0489"/>
    <w:rsid w:val="003F32F3"/>
    <w:rsid w:val="00407867"/>
    <w:rsid w:val="00412A06"/>
    <w:rsid w:val="00413FE8"/>
    <w:rsid w:val="00421D8C"/>
    <w:rsid w:val="00423D80"/>
    <w:rsid w:val="00430458"/>
    <w:rsid w:val="004308E8"/>
    <w:rsid w:val="00433455"/>
    <w:rsid w:val="00451B64"/>
    <w:rsid w:val="00453AF7"/>
    <w:rsid w:val="00456BA9"/>
    <w:rsid w:val="00460A5A"/>
    <w:rsid w:val="00460B98"/>
    <w:rsid w:val="004629AA"/>
    <w:rsid w:val="00474F91"/>
    <w:rsid w:val="004807F6"/>
    <w:rsid w:val="004846DB"/>
    <w:rsid w:val="004858DF"/>
    <w:rsid w:val="004872F7"/>
    <w:rsid w:val="004925FE"/>
    <w:rsid w:val="004A1EDE"/>
    <w:rsid w:val="004A43D3"/>
    <w:rsid w:val="004B0739"/>
    <w:rsid w:val="004B0EED"/>
    <w:rsid w:val="004B1AE6"/>
    <w:rsid w:val="004B6E59"/>
    <w:rsid w:val="004D1312"/>
    <w:rsid w:val="004E561B"/>
    <w:rsid w:val="004E5E1C"/>
    <w:rsid w:val="004F321A"/>
    <w:rsid w:val="004F4075"/>
    <w:rsid w:val="004F516C"/>
    <w:rsid w:val="004F5F3A"/>
    <w:rsid w:val="00500091"/>
    <w:rsid w:val="0050188B"/>
    <w:rsid w:val="00503FEA"/>
    <w:rsid w:val="00510CF6"/>
    <w:rsid w:val="0051520A"/>
    <w:rsid w:val="00515C5E"/>
    <w:rsid w:val="00517CCE"/>
    <w:rsid w:val="0052256D"/>
    <w:rsid w:val="00533B24"/>
    <w:rsid w:val="00536C61"/>
    <w:rsid w:val="00536F39"/>
    <w:rsid w:val="00550589"/>
    <w:rsid w:val="00551284"/>
    <w:rsid w:val="00552DF4"/>
    <w:rsid w:val="0055619A"/>
    <w:rsid w:val="00556FD6"/>
    <w:rsid w:val="005651BA"/>
    <w:rsid w:val="00565697"/>
    <w:rsid w:val="00573681"/>
    <w:rsid w:val="00581063"/>
    <w:rsid w:val="0058278C"/>
    <w:rsid w:val="0058553E"/>
    <w:rsid w:val="005932FC"/>
    <w:rsid w:val="005935C3"/>
    <w:rsid w:val="00596445"/>
    <w:rsid w:val="005B3EBB"/>
    <w:rsid w:val="005C0294"/>
    <w:rsid w:val="005C2447"/>
    <w:rsid w:val="005D1AA5"/>
    <w:rsid w:val="005D240A"/>
    <w:rsid w:val="005D78A0"/>
    <w:rsid w:val="005E40DD"/>
    <w:rsid w:val="005E6C94"/>
    <w:rsid w:val="005F1DDB"/>
    <w:rsid w:val="005F35B8"/>
    <w:rsid w:val="005F5B8C"/>
    <w:rsid w:val="006009E7"/>
    <w:rsid w:val="00601A14"/>
    <w:rsid w:val="00607473"/>
    <w:rsid w:val="00611CD9"/>
    <w:rsid w:val="006136DE"/>
    <w:rsid w:val="00615D73"/>
    <w:rsid w:val="006163C9"/>
    <w:rsid w:val="0062013C"/>
    <w:rsid w:val="00620143"/>
    <w:rsid w:val="006268B6"/>
    <w:rsid w:val="00636009"/>
    <w:rsid w:val="00636C59"/>
    <w:rsid w:val="00642ABD"/>
    <w:rsid w:val="006461E9"/>
    <w:rsid w:val="00654625"/>
    <w:rsid w:val="006558AD"/>
    <w:rsid w:val="00655CB7"/>
    <w:rsid w:val="0066027C"/>
    <w:rsid w:val="00666484"/>
    <w:rsid w:val="00667CCD"/>
    <w:rsid w:val="00671E25"/>
    <w:rsid w:val="00673D68"/>
    <w:rsid w:val="00683187"/>
    <w:rsid w:val="00690B29"/>
    <w:rsid w:val="006A3F63"/>
    <w:rsid w:val="006A59AE"/>
    <w:rsid w:val="006A6584"/>
    <w:rsid w:val="006B1CCF"/>
    <w:rsid w:val="006B42D6"/>
    <w:rsid w:val="006C0E88"/>
    <w:rsid w:val="006C21F3"/>
    <w:rsid w:val="006C2804"/>
    <w:rsid w:val="006C5BB9"/>
    <w:rsid w:val="006C6C46"/>
    <w:rsid w:val="006D1927"/>
    <w:rsid w:val="006D4549"/>
    <w:rsid w:val="006D5F1C"/>
    <w:rsid w:val="006D7173"/>
    <w:rsid w:val="006E492C"/>
    <w:rsid w:val="006F559B"/>
    <w:rsid w:val="006F7D85"/>
    <w:rsid w:val="00716739"/>
    <w:rsid w:val="00720B5E"/>
    <w:rsid w:val="00733834"/>
    <w:rsid w:val="007423E2"/>
    <w:rsid w:val="00744C05"/>
    <w:rsid w:val="00751432"/>
    <w:rsid w:val="00763596"/>
    <w:rsid w:val="007801DD"/>
    <w:rsid w:val="007915E7"/>
    <w:rsid w:val="007A15B7"/>
    <w:rsid w:val="007A2BBA"/>
    <w:rsid w:val="007B147A"/>
    <w:rsid w:val="007B2764"/>
    <w:rsid w:val="007C105B"/>
    <w:rsid w:val="007C2C42"/>
    <w:rsid w:val="007C3E6A"/>
    <w:rsid w:val="007D2F9D"/>
    <w:rsid w:val="007D3129"/>
    <w:rsid w:val="007D579B"/>
    <w:rsid w:val="007F4801"/>
    <w:rsid w:val="00802236"/>
    <w:rsid w:val="008033FC"/>
    <w:rsid w:val="00807A96"/>
    <w:rsid w:val="008109A3"/>
    <w:rsid w:val="008151DF"/>
    <w:rsid w:val="00821394"/>
    <w:rsid w:val="00825B3E"/>
    <w:rsid w:val="00827B2D"/>
    <w:rsid w:val="008334EE"/>
    <w:rsid w:val="0084035A"/>
    <w:rsid w:val="00843567"/>
    <w:rsid w:val="008467AF"/>
    <w:rsid w:val="00847D36"/>
    <w:rsid w:val="00850DA2"/>
    <w:rsid w:val="00865442"/>
    <w:rsid w:val="00865DC0"/>
    <w:rsid w:val="008672AD"/>
    <w:rsid w:val="00875445"/>
    <w:rsid w:val="008762D9"/>
    <w:rsid w:val="00881570"/>
    <w:rsid w:val="008835A7"/>
    <w:rsid w:val="00883990"/>
    <w:rsid w:val="00885729"/>
    <w:rsid w:val="00892DC6"/>
    <w:rsid w:val="008A095E"/>
    <w:rsid w:val="008A1E7B"/>
    <w:rsid w:val="008A20C5"/>
    <w:rsid w:val="008A342A"/>
    <w:rsid w:val="008B6002"/>
    <w:rsid w:val="008B7661"/>
    <w:rsid w:val="008C36A9"/>
    <w:rsid w:val="008C3CB3"/>
    <w:rsid w:val="008D34BE"/>
    <w:rsid w:val="008D59B2"/>
    <w:rsid w:val="008E6317"/>
    <w:rsid w:val="008F48BF"/>
    <w:rsid w:val="00913C35"/>
    <w:rsid w:val="009163CA"/>
    <w:rsid w:val="009259C4"/>
    <w:rsid w:val="00931DF3"/>
    <w:rsid w:val="0093378B"/>
    <w:rsid w:val="009337C7"/>
    <w:rsid w:val="009433EB"/>
    <w:rsid w:val="00943DF0"/>
    <w:rsid w:val="00945B64"/>
    <w:rsid w:val="009513D0"/>
    <w:rsid w:val="00954912"/>
    <w:rsid w:val="009655C9"/>
    <w:rsid w:val="0097316E"/>
    <w:rsid w:val="00990426"/>
    <w:rsid w:val="0099461E"/>
    <w:rsid w:val="00995B0D"/>
    <w:rsid w:val="009A1DAD"/>
    <w:rsid w:val="009A76A6"/>
    <w:rsid w:val="009B7534"/>
    <w:rsid w:val="009C7D56"/>
    <w:rsid w:val="009D116E"/>
    <w:rsid w:val="009D31C3"/>
    <w:rsid w:val="009D4A35"/>
    <w:rsid w:val="009E2882"/>
    <w:rsid w:val="009E571E"/>
    <w:rsid w:val="009E7683"/>
    <w:rsid w:val="009F029D"/>
    <w:rsid w:val="009F0FB1"/>
    <w:rsid w:val="009F12A0"/>
    <w:rsid w:val="009F5D92"/>
    <w:rsid w:val="009F60B8"/>
    <w:rsid w:val="00A145BE"/>
    <w:rsid w:val="00A2277F"/>
    <w:rsid w:val="00A235D2"/>
    <w:rsid w:val="00A37193"/>
    <w:rsid w:val="00A40323"/>
    <w:rsid w:val="00A43879"/>
    <w:rsid w:val="00A43F27"/>
    <w:rsid w:val="00A44803"/>
    <w:rsid w:val="00A50BEF"/>
    <w:rsid w:val="00A50D16"/>
    <w:rsid w:val="00A5173E"/>
    <w:rsid w:val="00A56F9E"/>
    <w:rsid w:val="00A61D0B"/>
    <w:rsid w:val="00A71EA7"/>
    <w:rsid w:val="00A75ED0"/>
    <w:rsid w:val="00A7763D"/>
    <w:rsid w:val="00A84AD0"/>
    <w:rsid w:val="00A929BE"/>
    <w:rsid w:val="00A945AD"/>
    <w:rsid w:val="00A95165"/>
    <w:rsid w:val="00AA021B"/>
    <w:rsid w:val="00AB2737"/>
    <w:rsid w:val="00AB3F42"/>
    <w:rsid w:val="00AB4DA8"/>
    <w:rsid w:val="00AC08A4"/>
    <w:rsid w:val="00AC3C1B"/>
    <w:rsid w:val="00AD0C30"/>
    <w:rsid w:val="00AE3268"/>
    <w:rsid w:val="00AE509F"/>
    <w:rsid w:val="00AF3CD1"/>
    <w:rsid w:val="00AF615B"/>
    <w:rsid w:val="00B06A21"/>
    <w:rsid w:val="00B11F71"/>
    <w:rsid w:val="00B143D1"/>
    <w:rsid w:val="00B2033A"/>
    <w:rsid w:val="00B21391"/>
    <w:rsid w:val="00B23177"/>
    <w:rsid w:val="00B24238"/>
    <w:rsid w:val="00B259EC"/>
    <w:rsid w:val="00B31234"/>
    <w:rsid w:val="00B31CDF"/>
    <w:rsid w:val="00B323E9"/>
    <w:rsid w:val="00B3479A"/>
    <w:rsid w:val="00B37465"/>
    <w:rsid w:val="00B41415"/>
    <w:rsid w:val="00B42DAD"/>
    <w:rsid w:val="00B4361E"/>
    <w:rsid w:val="00B467A8"/>
    <w:rsid w:val="00B53510"/>
    <w:rsid w:val="00B6455B"/>
    <w:rsid w:val="00B65A55"/>
    <w:rsid w:val="00B70E11"/>
    <w:rsid w:val="00B74FC5"/>
    <w:rsid w:val="00B80633"/>
    <w:rsid w:val="00B85B81"/>
    <w:rsid w:val="00B92EAE"/>
    <w:rsid w:val="00B932A7"/>
    <w:rsid w:val="00B95F8C"/>
    <w:rsid w:val="00B9786B"/>
    <w:rsid w:val="00BA7D2C"/>
    <w:rsid w:val="00BB32C5"/>
    <w:rsid w:val="00BC3A1F"/>
    <w:rsid w:val="00BD6FFA"/>
    <w:rsid w:val="00BD72FC"/>
    <w:rsid w:val="00BE1C11"/>
    <w:rsid w:val="00BE550F"/>
    <w:rsid w:val="00BF23C9"/>
    <w:rsid w:val="00BF5304"/>
    <w:rsid w:val="00C006B7"/>
    <w:rsid w:val="00C00B68"/>
    <w:rsid w:val="00C066CB"/>
    <w:rsid w:val="00C15995"/>
    <w:rsid w:val="00C1633B"/>
    <w:rsid w:val="00C166C7"/>
    <w:rsid w:val="00C20270"/>
    <w:rsid w:val="00C22A59"/>
    <w:rsid w:val="00C23A23"/>
    <w:rsid w:val="00C26941"/>
    <w:rsid w:val="00C3472D"/>
    <w:rsid w:val="00C35B70"/>
    <w:rsid w:val="00C420D8"/>
    <w:rsid w:val="00C5369E"/>
    <w:rsid w:val="00C55EF7"/>
    <w:rsid w:val="00C678D8"/>
    <w:rsid w:val="00C76AAB"/>
    <w:rsid w:val="00C7788C"/>
    <w:rsid w:val="00C81038"/>
    <w:rsid w:val="00C83F5F"/>
    <w:rsid w:val="00C96829"/>
    <w:rsid w:val="00C973F8"/>
    <w:rsid w:val="00CA3A9F"/>
    <w:rsid w:val="00CA4103"/>
    <w:rsid w:val="00CA6DE6"/>
    <w:rsid w:val="00CB1B20"/>
    <w:rsid w:val="00CB386C"/>
    <w:rsid w:val="00CC4AF3"/>
    <w:rsid w:val="00CD0CB2"/>
    <w:rsid w:val="00CD4739"/>
    <w:rsid w:val="00CD65C8"/>
    <w:rsid w:val="00CE1822"/>
    <w:rsid w:val="00CF5703"/>
    <w:rsid w:val="00D00965"/>
    <w:rsid w:val="00D13475"/>
    <w:rsid w:val="00D13AA8"/>
    <w:rsid w:val="00D143A7"/>
    <w:rsid w:val="00D17F0E"/>
    <w:rsid w:val="00D21871"/>
    <w:rsid w:val="00D44231"/>
    <w:rsid w:val="00D50126"/>
    <w:rsid w:val="00D52706"/>
    <w:rsid w:val="00D5471B"/>
    <w:rsid w:val="00D54EF7"/>
    <w:rsid w:val="00D622FA"/>
    <w:rsid w:val="00D646C7"/>
    <w:rsid w:val="00D7294F"/>
    <w:rsid w:val="00D81F28"/>
    <w:rsid w:val="00D873E8"/>
    <w:rsid w:val="00DA3276"/>
    <w:rsid w:val="00DA4DE3"/>
    <w:rsid w:val="00DA6463"/>
    <w:rsid w:val="00DA6497"/>
    <w:rsid w:val="00DB6453"/>
    <w:rsid w:val="00DC1BEB"/>
    <w:rsid w:val="00DC32C5"/>
    <w:rsid w:val="00DC6DE0"/>
    <w:rsid w:val="00DD3CAE"/>
    <w:rsid w:val="00DD5276"/>
    <w:rsid w:val="00DD5F76"/>
    <w:rsid w:val="00DD7E34"/>
    <w:rsid w:val="00DE007D"/>
    <w:rsid w:val="00DE096B"/>
    <w:rsid w:val="00DE09B6"/>
    <w:rsid w:val="00DE3C68"/>
    <w:rsid w:val="00DE6F20"/>
    <w:rsid w:val="00DF235B"/>
    <w:rsid w:val="00DF5933"/>
    <w:rsid w:val="00DF5E05"/>
    <w:rsid w:val="00DF7F8A"/>
    <w:rsid w:val="00E02D72"/>
    <w:rsid w:val="00E17C21"/>
    <w:rsid w:val="00E20015"/>
    <w:rsid w:val="00E209B1"/>
    <w:rsid w:val="00E25ACD"/>
    <w:rsid w:val="00E3024F"/>
    <w:rsid w:val="00E30922"/>
    <w:rsid w:val="00E3256F"/>
    <w:rsid w:val="00E33770"/>
    <w:rsid w:val="00E36419"/>
    <w:rsid w:val="00E425BD"/>
    <w:rsid w:val="00E43D71"/>
    <w:rsid w:val="00E45B70"/>
    <w:rsid w:val="00E45FBE"/>
    <w:rsid w:val="00E550AD"/>
    <w:rsid w:val="00E55892"/>
    <w:rsid w:val="00E6741E"/>
    <w:rsid w:val="00E75EC5"/>
    <w:rsid w:val="00E7694B"/>
    <w:rsid w:val="00E769E9"/>
    <w:rsid w:val="00E839A3"/>
    <w:rsid w:val="00E8405A"/>
    <w:rsid w:val="00E85F8A"/>
    <w:rsid w:val="00E9283F"/>
    <w:rsid w:val="00E96E00"/>
    <w:rsid w:val="00E97B54"/>
    <w:rsid w:val="00EA0682"/>
    <w:rsid w:val="00EA377C"/>
    <w:rsid w:val="00EB3A33"/>
    <w:rsid w:val="00EB60F5"/>
    <w:rsid w:val="00EB6497"/>
    <w:rsid w:val="00ED2466"/>
    <w:rsid w:val="00EE0A47"/>
    <w:rsid w:val="00EE160D"/>
    <w:rsid w:val="00EE3ACB"/>
    <w:rsid w:val="00EE72C2"/>
    <w:rsid w:val="00EF2F02"/>
    <w:rsid w:val="00EF46BF"/>
    <w:rsid w:val="00F13B63"/>
    <w:rsid w:val="00F166E8"/>
    <w:rsid w:val="00F34F12"/>
    <w:rsid w:val="00F3667A"/>
    <w:rsid w:val="00F40589"/>
    <w:rsid w:val="00F44455"/>
    <w:rsid w:val="00F444C8"/>
    <w:rsid w:val="00F44C83"/>
    <w:rsid w:val="00F4795F"/>
    <w:rsid w:val="00F52683"/>
    <w:rsid w:val="00F634CE"/>
    <w:rsid w:val="00F65B44"/>
    <w:rsid w:val="00F65E02"/>
    <w:rsid w:val="00F66743"/>
    <w:rsid w:val="00F6790B"/>
    <w:rsid w:val="00F701BE"/>
    <w:rsid w:val="00F709B6"/>
    <w:rsid w:val="00F80B34"/>
    <w:rsid w:val="00F8543E"/>
    <w:rsid w:val="00F90977"/>
    <w:rsid w:val="00F90E9E"/>
    <w:rsid w:val="00FA439C"/>
    <w:rsid w:val="00FA5207"/>
    <w:rsid w:val="00FA65FC"/>
    <w:rsid w:val="00FB18DF"/>
    <w:rsid w:val="00FB4A42"/>
    <w:rsid w:val="00FC6371"/>
    <w:rsid w:val="00FC6725"/>
    <w:rsid w:val="00FC7053"/>
    <w:rsid w:val="00FD0426"/>
    <w:rsid w:val="00FD21CC"/>
    <w:rsid w:val="00FD2A1B"/>
    <w:rsid w:val="00FD5E80"/>
    <w:rsid w:val="00FE3A2B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F615"/>
  <w15:docId w15:val="{6E4C662C-7FCE-4E08-A046-59B1B87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995F1-4BE2-4E5E-83AB-158FD820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4024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68</cp:revision>
  <cp:lastPrinted>2018-08-29T09:07:00Z</cp:lastPrinted>
  <dcterms:created xsi:type="dcterms:W3CDTF">2018-08-28T11:29:00Z</dcterms:created>
  <dcterms:modified xsi:type="dcterms:W3CDTF">2018-08-29T09:30:00Z</dcterms:modified>
</cp:coreProperties>
</file>